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黑体" w:hAnsi="黑体" w:eastAsia="黑体"/>
          <w:b/>
          <w:bCs/>
          <w:color w:val="FF0000"/>
          <w:sz w:val="48"/>
          <w:szCs w:val="48"/>
        </w:rPr>
      </w:pPr>
    </w:p>
    <w:p>
      <w:pPr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FF0000"/>
          <w:sz w:val="48"/>
          <w:szCs w:val="48"/>
        </w:rPr>
        <w:t>(请用公司函头纸)</w:t>
      </w:r>
    </w:p>
    <w:p>
      <w:pPr>
        <w:pStyle w:val="2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XXXX有限公司关于申请提前注销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姓名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APEC商务旅行卡的函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外交部领事司：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司XXX（职务及姓名）在贵办申请的APEC商务旅行卡（卡号：XXX）有效期至XXXX年XX月XX日，因其与该卡关联的护照（护照号：XXX）已更换为新照（护照号：XXX）,导致该卡失效，且卡片到期前没有出行需求，特申请将XXX（卡号）号APEC商务旅行卡注销，以便后续使用新照办理提前续卡手续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此函，请予以支持为盼。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57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单位全称（加盖公章）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57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  XX年XX月XX日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（联系人：XXX  电话：XXXX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sectPr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8E28D3"/>
    <w:rsid w:val="00073153"/>
    <w:rsid w:val="00224318"/>
    <w:rsid w:val="002B1EF5"/>
    <w:rsid w:val="00373B0E"/>
    <w:rsid w:val="00501B4A"/>
    <w:rsid w:val="005B17C1"/>
    <w:rsid w:val="007A21BA"/>
    <w:rsid w:val="00E708C1"/>
    <w:rsid w:val="00F86237"/>
    <w:rsid w:val="03AD1C6C"/>
    <w:rsid w:val="0D6817DF"/>
    <w:rsid w:val="298E28D3"/>
    <w:rsid w:val="357C0DD4"/>
    <w:rsid w:val="3F73577D"/>
    <w:rsid w:val="4FD13353"/>
    <w:rsid w:val="50142F2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1</Pages>
  <Words>51</Words>
  <Characters>296</Characters>
  <Lines>2</Lines>
  <Paragraphs>1</Paragraphs>
  <ScaleCrop>false</ScaleCrop>
  <LinksUpToDate>false</LinksUpToDate>
  <CharactersWithSpaces>346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2020-11-12T02:15:00Z</dcterms:created>
  <dc:creator>123</dc:creator>
  <cp:lastModifiedBy>林海霞</cp:lastModifiedBy>
  <cp:lastPrinted>2020-11-12T02:17:00Z</cp:lastPrinted>
  <dcterms:modified xsi:type="dcterms:W3CDTF">2025-12-16T04:09:36Z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