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课题项目简介</w:t>
      </w:r>
    </w:p>
    <w:p>
      <w:pPr>
        <w:jc w:val="center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目标：21世纪海上合作委员会自成立以来，紧扣“一带一路”倡议，着力为亚太区搭建一个包容、共享、可持续发展的交流合作平台，推动海上丝绸之路沿线地方政府务实合作。本课题旨在发挥21世纪海上合作委员会的平台作用，激活福州海洋历史文化遗产，以古代的海上丝绸之路串联当代的海上交流合作，助力福州打造“海上福州”国际品牌、建设现代化国际城市。研究内容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：挖掘、整理福州的海洋文化遗产，以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21世纪海上合作委员会为工作平台，转化成为可利用的海洋文化资源，为福州市打响“海上福州”国际品牌、建设现代化国际城市提出建议。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项目预算金额：10万元人民币</w:t>
      </w: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right"/>
        <w:rPr>
          <w:rFonts w:hint="eastAsia"/>
        </w:rPr>
      </w:pPr>
    </w:p>
    <w:p>
      <w:pPr>
        <w:ind w:left="-359" w:leftChars="-171"/>
        <w:rPr>
          <w:rFonts w:hint="eastAsia" w:ascii="黑体" w:eastAsia="黑体"/>
          <w:sz w:val="32"/>
          <w:szCs w:val="32"/>
        </w:rPr>
      </w:pPr>
    </w:p>
    <w:p>
      <w:pPr>
        <w:ind w:left="-359" w:leftChars="-171"/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宋体"/>
          <w:sz w:val="24"/>
        </w:rPr>
      </w:pPr>
    </w:p>
    <w:tbl>
      <w:tblPr>
        <w:tblStyle w:val="8"/>
        <w:tblpPr w:leftFromText="180" w:rightFromText="180" w:vertAnchor="page" w:horzAnchor="margin" w:tblpY="2221"/>
        <w:tblW w:w="285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编号</w:t>
            </w:r>
          </w:p>
        </w:tc>
        <w:tc>
          <w:tcPr>
            <w:tcW w:w="177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jc w:val="center"/>
      </w:pPr>
    </w:p>
    <w:p>
      <w:pPr>
        <w:tabs>
          <w:tab w:val="left" w:pos="2805"/>
        </w:tabs>
        <w:jc w:val="left"/>
      </w:pPr>
      <w:r>
        <w:tab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课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题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 xml:space="preserve"> 申 请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rPr>
          <w:rFonts w:hint="eastAsia" w:ascii="宋体"/>
        </w:rPr>
      </w:pPr>
    </w:p>
    <w:p>
      <w:pPr>
        <w:rPr>
          <w:rFonts w:hint="eastAsia" w:ascii="宋体"/>
        </w:rPr>
      </w:pPr>
    </w:p>
    <w:p>
      <w:pPr>
        <w:spacing w:line="400" w:lineRule="exact"/>
        <w:ind w:firstLine="480" w:firstLineChars="1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</w:p>
    <w:p>
      <w:pPr>
        <w:spacing w:line="400" w:lineRule="exact"/>
        <w:ind w:firstLine="96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40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  目  类  型：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</w:p>
    <w:p>
      <w:pPr>
        <w:spacing w:line="400" w:lineRule="exact"/>
        <w:ind w:firstLine="960"/>
        <w:rPr>
          <w:rFonts w:hint="eastAsia" w:ascii="仿宋_GB2312" w:eastAsia="仿宋_GB2312"/>
          <w:sz w:val="32"/>
          <w:szCs w:val="32"/>
        </w:rPr>
      </w:pPr>
    </w:p>
    <w:p>
      <w:pPr>
        <w:spacing w:line="400" w:lineRule="exact"/>
        <w:ind w:left="3059" w:leftChars="0" w:hanging="3059" w:hangingChars="956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项  目  名  称：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spacing w:line="400" w:lineRule="exact"/>
        <w:ind w:left="3059" w:leftChars="0" w:hanging="3059" w:hangingChars="956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</w:p>
    <w:p>
      <w:pPr>
        <w:spacing w:line="400" w:lineRule="exact"/>
        <w:ind w:firstLine="480" w:firstLineChars="1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 目 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spacing w:line="400" w:lineRule="exact"/>
        <w:ind w:firstLine="96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400" w:lineRule="exact"/>
        <w:ind w:firstLine="480" w:firstLineChars="1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  系  电  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spacing w:line="400" w:lineRule="exact"/>
        <w:ind w:firstLine="96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400" w:lineRule="exact"/>
        <w:ind w:firstLine="480" w:firstLineChars="1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填  表  日  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Cs/>
          <w:sz w:val="28"/>
          <w:szCs w:val="28"/>
        </w:rPr>
      </w:pPr>
    </w:p>
    <w:p>
      <w:pPr>
        <w:spacing w:line="420" w:lineRule="exact"/>
        <w:jc w:val="both"/>
        <w:rPr>
          <w:rFonts w:hint="eastAsia" w:ascii="黑体" w:eastAsia="黑体"/>
          <w:sz w:val="44"/>
          <w:szCs w:val="44"/>
        </w:rPr>
      </w:pPr>
    </w:p>
    <w:p>
      <w:pPr>
        <w:spacing w:line="420" w:lineRule="exact"/>
        <w:jc w:val="both"/>
        <w:rPr>
          <w:rFonts w:hint="eastAsia" w:ascii="黑体" w:eastAsia="黑体"/>
          <w:sz w:val="44"/>
          <w:szCs w:val="44"/>
        </w:rPr>
      </w:pPr>
    </w:p>
    <w:p>
      <w:pPr>
        <w:spacing w:line="420" w:lineRule="exact"/>
        <w:jc w:val="both"/>
        <w:rPr>
          <w:rFonts w:hint="eastAsia" w:ascii="黑体" w:eastAsia="黑体"/>
          <w:sz w:val="44"/>
          <w:szCs w:val="44"/>
        </w:rPr>
      </w:pPr>
    </w:p>
    <w:p>
      <w:pPr>
        <w:spacing w:line="420" w:lineRule="exact"/>
        <w:jc w:val="both"/>
        <w:rPr>
          <w:rFonts w:hint="eastAsia" w:ascii="黑体" w:eastAsia="黑体"/>
          <w:sz w:val="44"/>
          <w:szCs w:val="44"/>
        </w:rPr>
      </w:pPr>
    </w:p>
    <w:p>
      <w:pPr>
        <w:spacing w:line="42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填  表  说  明</w:t>
      </w:r>
    </w:p>
    <w:p>
      <w:pPr>
        <w:spacing w:line="42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480" w:lineRule="exact"/>
        <w:jc w:val="center"/>
        <w:rPr>
          <w:rFonts w:hint="eastAsia" w:ascii="宋体"/>
          <w:sz w:val="36"/>
        </w:rPr>
      </w:pP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封面上方的</w:t>
      </w:r>
      <w:r>
        <w:rPr>
          <w:rFonts w:hint="eastAsia" w:ascii="仿宋_GB2312" w:eastAsia="仿宋_GB2312"/>
          <w:sz w:val="32"/>
          <w:szCs w:val="32"/>
          <w:lang w:eastAsia="zh-CN"/>
        </w:rPr>
        <w:t>编号</w:t>
      </w:r>
      <w:r>
        <w:rPr>
          <w:rFonts w:hint="eastAsia" w:ascii="仿宋_GB2312" w:eastAsia="仿宋_GB2312"/>
          <w:sz w:val="32"/>
          <w:szCs w:val="32"/>
        </w:rPr>
        <w:t>框申请人不填，其他栏目由申请人按照表内要求和有关规定认真填写。</w:t>
      </w:r>
    </w:p>
    <w:p>
      <w:pPr>
        <w:numPr>
          <w:ilvl w:val="0"/>
          <w:numId w:val="0"/>
        </w:num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所填栏目可加附页，无内容填写的栏目可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留</w:t>
      </w:r>
      <w:r>
        <w:rPr>
          <w:rFonts w:hint="eastAsia" w:ascii="仿宋_GB2312" w:eastAsia="仿宋_GB2312"/>
          <w:sz w:val="32"/>
          <w:szCs w:val="32"/>
        </w:rPr>
        <w:t>空白。</w:t>
      </w:r>
    </w:p>
    <w:p>
      <w:pPr>
        <w:numPr>
          <w:ilvl w:val="0"/>
          <w:numId w:val="0"/>
        </w:num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.本表最终解释权归</w:t>
      </w:r>
      <w:r>
        <w:rPr>
          <w:rFonts w:hint="eastAsia" w:ascii="仿宋_GB2312" w:eastAsia="仿宋_GB2312"/>
          <w:sz w:val="32"/>
          <w:szCs w:val="32"/>
          <w:lang w:eastAsia="zh-CN"/>
        </w:rPr>
        <w:t>福州市人民政府外事办公室所有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480" w:lineRule="exact"/>
        <w:rPr>
          <w:rFonts w:hint="eastAsia" w:ascii="仿宋_GB2312" w:eastAsia="仿宋_GB2312"/>
          <w:sz w:val="28"/>
        </w:rPr>
      </w:pPr>
    </w:p>
    <w:p>
      <w:pPr>
        <w:spacing w:line="480" w:lineRule="exact"/>
        <w:rPr>
          <w:rFonts w:hint="eastAsia" w:ascii="宋体"/>
          <w:sz w:val="28"/>
        </w:rPr>
      </w:pPr>
    </w:p>
    <w:p>
      <w:pPr>
        <w:spacing w:line="480" w:lineRule="exact"/>
        <w:rPr>
          <w:rFonts w:hint="eastAsia" w:ascii="宋体"/>
          <w:sz w:val="28"/>
        </w:rPr>
      </w:pPr>
    </w:p>
    <w:p>
      <w:pPr>
        <w:spacing w:line="480" w:lineRule="exact"/>
        <w:rPr>
          <w:rFonts w:hint="eastAsia" w:ascii="宋体"/>
          <w:sz w:val="28"/>
        </w:rPr>
      </w:pPr>
    </w:p>
    <w:p>
      <w:pPr>
        <w:spacing w:line="480" w:lineRule="exact"/>
        <w:rPr>
          <w:rFonts w:hint="eastAsia" w:ascii="宋体"/>
          <w:sz w:val="28"/>
        </w:rPr>
      </w:pPr>
    </w:p>
    <w:p>
      <w:pPr>
        <w:spacing w:line="480" w:lineRule="exact"/>
        <w:rPr>
          <w:rFonts w:hint="eastAsia" w:ascii="宋体"/>
          <w:sz w:val="28"/>
        </w:rPr>
      </w:pPr>
    </w:p>
    <w:p>
      <w:pPr>
        <w:spacing w:line="480" w:lineRule="exact"/>
        <w:rPr>
          <w:rFonts w:hint="eastAsia" w:ascii="宋体"/>
          <w:sz w:val="28"/>
        </w:rPr>
      </w:pPr>
    </w:p>
    <w:p>
      <w:pPr>
        <w:spacing w:line="480" w:lineRule="exact"/>
        <w:rPr>
          <w:rFonts w:hint="eastAsia" w:ascii="宋体"/>
          <w:sz w:val="28"/>
        </w:rPr>
      </w:pPr>
    </w:p>
    <w:p>
      <w:pPr>
        <w:spacing w:line="480" w:lineRule="exact"/>
        <w:rPr>
          <w:rFonts w:hint="eastAsia" w:ascii="宋体"/>
          <w:sz w:val="28"/>
        </w:rPr>
      </w:pPr>
    </w:p>
    <w:p>
      <w:pPr>
        <w:spacing w:line="480" w:lineRule="exact"/>
        <w:rPr>
          <w:rFonts w:hint="eastAsia" w:ascii="宋体"/>
          <w:sz w:val="28"/>
        </w:rPr>
      </w:pPr>
    </w:p>
    <w:p>
      <w:pPr>
        <w:spacing w:line="480" w:lineRule="exact"/>
        <w:rPr>
          <w:rFonts w:hint="eastAsia" w:ascii="宋体"/>
          <w:sz w:val="28"/>
        </w:rPr>
      </w:pPr>
    </w:p>
    <w:p>
      <w:pPr>
        <w:spacing w:line="480" w:lineRule="exact"/>
        <w:rPr>
          <w:rFonts w:hint="eastAsia" w:ascii="宋体"/>
          <w:sz w:val="28"/>
        </w:rPr>
      </w:pPr>
    </w:p>
    <w:p>
      <w:pPr>
        <w:spacing w:line="480" w:lineRule="exact"/>
        <w:rPr>
          <w:rFonts w:hint="eastAsia" w:ascii="宋体"/>
          <w:sz w:val="28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一、数据表</w:t>
      </w:r>
    </w:p>
    <w:tbl>
      <w:tblPr>
        <w:tblStyle w:val="8"/>
        <w:tblW w:w="970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38"/>
        <w:gridCol w:w="719"/>
        <w:gridCol w:w="970"/>
        <w:gridCol w:w="1688"/>
        <w:gridCol w:w="216"/>
        <w:gridCol w:w="719"/>
        <w:gridCol w:w="628"/>
        <w:gridCol w:w="126"/>
        <w:gridCol w:w="484"/>
        <w:gridCol w:w="19"/>
        <w:gridCol w:w="898"/>
        <w:gridCol w:w="251"/>
        <w:gridCol w:w="36"/>
        <w:gridCol w:w="403"/>
        <w:gridCol w:w="12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257" w:type="dxa"/>
            <w:gridSpan w:val="2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项目名称</w:t>
            </w:r>
          </w:p>
        </w:tc>
        <w:tc>
          <w:tcPr>
            <w:tcW w:w="8443" w:type="dxa"/>
            <w:gridSpan w:val="14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关键词</w:t>
            </w:r>
          </w:p>
        </w:tc>
        <w:tc>
          <w:tcPr>
            <w:tcW w:w="1689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</w:p>
        </w:tc>
        <w:tc>
          <w:tcPr>
            <w:tcW w:w="1688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</w:p>
        </w:tc>
        <w:tc>
          <w:tcPr>
            <w:tcW w:w="1689" w:type="dxa"/>
            <w:gridSpan w:val="4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</w:p>
        </w:tc>
        <w:tc>
          <w:tcPr>
            <w:tcW w:w="1688" w:type="dxa"/>
            <w:gridSpan w:val="5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</w:p>
        </w:tc>
        <w:tc>
          <w:tcPr>
            <w:tcW w:w="1689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257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预期成果</w:t>
            </w:r>
          </w:p>
        </w:tc>
        <w:tc>
          <w:tcPr>
            <w:tcW w:w="4940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17" w:type="dxa"/>
            <w:gridSpan w:val="7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字数（单位：千字）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9700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sz w:val="28"/>
              </w:rPr>
              <w:t>项目负责人及主要参加人员简况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19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责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  名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ind w:left="181" w:leftChars="86" w:firstLine="120" w:firstLineChars="50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出生日期</w:t>
            </w:r>
          </w:p>
        </w:tc>
        <w:tc>
          <w:tcPr>
            <w:tcW w:w="3593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57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874" w:type="dxa"/>
            <w:gridSpan w:val="5"/>
            <w:vAlign w:val="center"/>
          </w:tcPr>
          <w:p>
            <w:pPr>
              <w:ind w:left="181" w:leftChars="86" w:firstLine="600" w:firstLineChars="250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71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7724" w:type="dxa"/>
            <w:gridSpan w:val="13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71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行政职务</w:t>
            </w:r>
          </w:p>
        </w:tc>
        <w:tc>
          <w:tcPr>
            <w:tcW w:w="3593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57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专业职务</w:t>
            </w:r>
          </w:p>
        </w:tc>
        <w:tc>
          <w:tcPr>
            <w:tcW w:w="2874" w:type="dxa"/>
            <w:gridSpan w:val="5"/>
            <w:vAlign w:val="center"/>
          </w:tcPr>
          <w:p>
            <w:pPr>
              <w:ind w:firstLine="963" w:firstLineChars="400"/>
              <w:jc w:val="both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1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研究领域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eastAsia="zh-CN"/>
              </w:rPr>
              <w:t>大学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1976" w:type="dxa"/>
            <w:gridSpan w:val="4"/>
            <w:vAlign w:val="center"/>
          </w:tcPr>
          <w:p>
            <w:pPr>
              <w:ind w:left="180"/>
              <w:jc w:val="center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71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电子邮箱</w:t>
            </w:r>
          </w:p>
        </w:tc>
        <w:tc>
          <w:tcPr>
            <w:tcW w:w="4850" w:type="dxa"/>
            <w:gridSpan w:val="8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宋体"/>
                <w:b w:val="0"/>
                <w:bCs w:val="0"/>
                <w:sz w:val="24"/>
              </w:rPr>
            </w:pPr>
            <w:r>
              <w:rPr>
                <w:rFonts w:hint="eastAsia" w:ascii="宋体"/>
                <w:b w:val="0"/>
                <w:bCs w:val="0"/>
                <w:sz w:val="24"/>
              </w:rPr>
              <w:t>邮政编码</w:t>
            </w:r>
          </w:p>
        </w:tc>
        <w:tc>
          <w:tcPr>
            <w:tcW w:w="1976" w:type="dxa"/>
            <w:gridSpan w:val="4"/>
            <w:vAlign w:val="center"/>
          </w:tcPr>
          <w:p>
            <w:pPr>
              <w:ind w:left="180"/>
              <w:jc w:val="center"/>
              <w:rPr>
                <w:rFonts w:hint="eastAsia" w:ascii="宋体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71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 w:val="0"/>
                <w:bCs w:val="0"/>
                <w:sz w:val="24"/>
              </w:rPr>
            </w:pPr>
            <w:r>
              <w:rPr>
                <w:rFonts w:hint="eastAsia" w:ascii="宋体"/>
                <w:b w:val="0"/>
                <w:bCs w:val="0"/>
                <w:sz w:val="24"/>
              </w:rPr>
              <w:t>通信地址</w:t>
            </w:r>
          </w:p>
        </w:tc>
        <w:tc>
          <w:tcPr>
            <w:tcW w:w="7724" w:type="dxa"/>
            <w:gridSpan w:val="13"/>
            <w:vAlign w:val="center"/>
          </w:tcPr>
          <w:p>
            <w:pPr>
              <w:ind w:left="180"/>
              <w:jc w:val="center"/>
              <w:rPr>
                <w:rFonts w:hint="eastAsia" w:ascii="宋体" w:eastAsia="宋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</w:rPr>
            </w:pPr>
            <w:r>
              <w:rPr>
                <w:rFonts w:hint="eastAsia" w:ascii="宋体"/>
                <w:b w:val="0"/>
                <w:bCs w:val="0"/>
                <w:sz w:val="24"/>
              </w:rPr>
              <w:t>姓    名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</w:rPr>
            </w:pPr>
            <w:r>
              <w:rPr>
                <w:rFonts w:hint="eastAsia" w:ascii="宋体"/>
                <w:b w:val="0"/>
                <w:bCs w:val="0"/>
                <w:sz w:val="24"/>
              </w:rPr>
              <w:t>工作单位</w:t>
            </w:r>
          </w:p>
        </w:tc>
        <w:tc>
          <w:tcPr>
            <w:tcW w:w="19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</w:rPr>
            </w:pPr>
            <w:r>
              <w:rPr>
                <w:rFonts w:hint="eastAsia" w:ascii="宋体"/>
                <w:b w:val="0"/>
                <w:bCs w:val="0"/>
                <w:sz w:val="24"/>
              </w:rPr>
              <w:t>职   称</w:t>
            </w:r>
          </w:p>
        </w:tc>
        <w:tc>
          <w:tcPr>
            <w:tcW w:w="28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</w:rPr>
            </w:pPr>
            <w:r>
              <w:rPr>
                <w:rFonts w:hint="eastAsia" w:ascii="宋体"/>
                <w:b w:val="0"/>
                <w:bCs w:val="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71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8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eastAsia="宋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71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8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71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8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eastAsia="宋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71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8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1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</w:rPr>
            </w:pPr>
          </w:p>
        </w:tc>
        <w:tc>
          <w:tcPr>
            <w:tcW w:w="28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eastAsia="宋体"/>
                <w:b w:val="0"/>
                <w:bCs w:val="0"/>
                <w:sz w:val="24"/>
                <w:lang w:eastAsia="zh-CN"/>
              </w:rPr>
            </w:pPr>
          </w:p>
        </w:tc>
      </w:tr>
    </w:tbl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二、项目设计论证</w:t>
      </w:r>
    </w:p>
    <w:tbl>
      <w:tblPr>
        <w:tblStyle w:val="8"/>
        <w:tblW w:w="88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0" w:type="dxa"/>
            <w:vAlign w:val="top"/>
          </w:tcPr>
          <w:p>
            <w:pPr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研究思路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研究方法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内容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预期价值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成果目标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工作进度安排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参考文献：</w:t>
            </w:r>
          </w:p>
          <w:p>
            <w:pPr>
              <w:ind w:firstLine="560" w:firstLineChars="200"/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</w:tc>
      </w:tr>
    </w:tbl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三、完成项目的条件和保证</w:t>
      </w:r>
    </w:p>
    <w:tbl>
      <w:tblPr>
        <w:tblStyle w:val="8"/>
        <w:tblW w:w="88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8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 w:leftChars="35" w:right="74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本项目的研究基础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 w:leftChars="35" w:right="74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已完成重要项目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 w:leftChars="35" w:right="74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完成本项目的研究能力、时间保证、资料设备等科研条件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1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1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1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1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1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1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1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1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1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1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四、经费预算</w:t>
      </w:r>
    </w:p>
    <w:tbl>
      <w:tblPr>
        <w:tblStyle w:val="8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1923"/>
        <w:gridCol w:w="1317"/>
        <w:gridCol w:w="720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jc w:val="left"/>
              <w:rPr>
                <w:rFonts w:eastAsia="黑体"/>
                <w:sz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序号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经费开支科目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金额（万元）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经费开支科目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直接费用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资料费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专家咨询费</w:t>
            </w: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数据采集费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劳务费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会议费/差旅费/国际合作与交流费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印刷出版费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设备费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其他支出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间接费用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jc w:val="center"/>
              <w:rPr>
                <w:rFonts w:hint="eastAsia" w:eastAsia="黑体"/>
                <w:sz w:val="32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合计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32"/>
                <w:lang w:val="en-US" w:eastAsia="zh-CN"/>
              </w:rPr>
            </w:pPr>
          </w:p>
        </w:tc>
      </w:tr>
    </w:tbl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  <w:szCs w:val="32"/>
        </w:rPr>
        <w:t>五、</w:t>
      </w:r>
      <w:r>
        <w:rPr>
          <w:rFonts w:hint="eastAsia" w:eastAsia="黑体"/>
          <w:sz w:val="32"/>
        </w:rPr>
        <w:t>预期研究成果</w:t>
      </w:r>
    </w:p>
    <w:tbl>
      <w:tblPr>
        <w:tblStyle w:val="8"/>
        <w:tblW w:w="882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4140"/>
        <w:gridCol w:w="1260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作者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 果 名 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成果形式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预计字数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</w:rPr>
            </w:pPr>
          </w:p>
        </w:tc>
      </w:tr>
    </w:tbl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六</w:t>
      </w:r>
      <w:r>
        <w:rPr>
          <w:rFonts w:hint="eastAsia" w:eastAsia="黑体"/>
          <w:sz w:val="32"/>
          <w:szCs w:val="32"/>
        </w:rPr>
        <w:t>、项目负责人所在基地或单位审核意见</w:t>
      </w:r>
    </w:p>
    <w:tbl>
      <w:tblPr>
        <w:tblStyle w:val="8"/>
        <w:tblW w:w="87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2" w:hRule="atLeast"/>
        </w:trPr>
        <w:tc>
          <w:tcPr>
            <w:tcW w:w="8780" w:type="dxa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spacing w:after="156" w:line="400" w:lineRule="exact"/>
              <w:ind w:firstLine="64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申请书所填写的内容属实，该项目负责人和参加者政治业务素质适合承担本项目的研究工作，本单位有提供完成本项目所需的时间和条件，本单位同意承担本项目的管理任务和信誉保证。</w:t>
            </w:r>
          </w:p>
          <w:p>
            <w:pPr>
              <w:rPr>
                <w:rFonts w:hint="eastAsia" w:ascii="宋体"/>
              </w:rPr>
            </w:pPr>
          </w:p>
          <w:p>
            <w:pPr>
              <w:spacing w:after="156" w:afterLines="50" w:line="400" w:lineRule="exact"/>
              <w:ind w:firstLine="4250" w:firstLineChars="1250"/>
              <w:rPr>
                <w:rFonts w:hint="eastAsia" w:ascii="仿宋_GB2312" w:eastAsia="仿宋_GB2312"/>
                <w:spacing w:val="30"/>
                <w:sz w:val="28"/>
                <w:szCs w:val="28"/>
              </w:rPr>
            </w:pPr>
          </w:p>
          <w:p>
            <w:pPr>
              <w:spacing w:after="156" w:afterLines="50" w:line="400" w:lineRule="exact"/>
              <w:ind w:firstLine="4250" w:firstLineChars="1250"/>
              <w:rPr>
                <w:rFonts w:hint="eastAsia" w:ascii="仿宋_GB2312" w:eastAsia="仿宋_GB2312"/>
                <w:spacing w:val="30"/>
                <w:sz w:val="28"/>
                <w:szCs w:val="28"/>
              </w:rPr>
            </w:pPr>
          </w:p>
          <w:p>
            <w:pPr>
              <w:spacing w:after="156" w:afterLines="50" w:line="400" w:lineRule="exact"/>
              <w:ind w:firstLine="4250" w:firstLineChars="1250"/>
              <w:rPr>
                <w:rFonts w:hint="eastAsia" w:ascii="仿宋_GB2312" w:eastAsia="仿宋_GB2312"/>
                <w:spacing w:val="3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30"/>
                <w:sz w:val="28"/>
                <w:szCs w:val="28"/>
              </w:rPr>
              <w:t>单位公章：</w:t>
            </w:r>
          </w:p>
          <w:p>
            <w:pPr>
              <w:spacing w:after="156" w:afterLines="50" w:line="400" w:lineRule="exact"/>
              <w:ind w:firstLine="4200" w:firstLineChars="1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年    月   日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ind w:right="210"/>
        <w:jc w:val="both"/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909C4"/>
    <w:multiLevelType w:val="singleLevel"/>
    <w:tmpl w:val="608909C4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60890A3B"/>
    <w:multiLevelType w:val="singleLevel"/>
    <w:tmpl w:val="60890A3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0890B0F"/>
    <w:multiLevelType w:val="singleLevel"/>
    <w:tmpl w:val="60890B0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E59E8"/>
    <w:rsid w:val="002F2F98"/>
    <w:rsid w:val="003D34CA"/>
    <w:rsid w:val="00734B67"/>
    <w:rsid w:val="0095477C"/>
    <w:rsid w:val="00981C30"/>
    <w:rsid w:val="009B528D"/>
    <w:rsid w:val="00A459A5"/>
    <w:rsid w:val="00C050D4"/>
    <w:rsid w:val="00E96699"/>
    <w:rsid w:val="02D62AF0"/>
    <w:rsid w:val="037F2054"/>
    <w:rsid w:val="09100890"/>
    <w:rsid w:val="09AE2394"/>
    <w:rsid w:val="0B086669"/>
    <w:rsid w:val="0D3B61FD"/>
    <w:rsid w:val="0D6A03D1"/>
    <w:rsid w:val="10F807F4"/>
    <w:rsid w:val="1490791B"/>
    <w:rsid w:val="19645B68"/>
    <w:rsid w:val="1A557BFB"/>
    <w:rsid w:val="1F930A96"/>
    <w:rsid w:val="242C4DA8"/>
    <w:rsid w:val="2541680C"/>
    <w:rsid w:val="2689177A"/>
    <w:rsid w:val="28E17EF3"/>
    <w:rsid w:val="298157C6"/>
    <w:rsid w:val="29E53ADA"/>
    <w:rsid w:val="29E55701"/>
    <w:rsid w:val="32DFB3DA"/>
    <w:rsid w:val="393A4478"/>
    <w:rsid w:val="3AEC3AD6"/>
    <w:rsid w:val="3F59C9FE"/>
    <w:rsid w:val="40D60F2C"/>
    <w:rsid w:val="424B382D"/>
    <w:rsid w:val="44F17A64"/>
    <w:rsid w:val="4771289A"/>
    <w:rsid w:val="4AD44593"/>
    <w:rsid w:val="4CC66BD6"/>
    <w:rsid w:val="4EE14D02"/>
    <w:rsid w:val="4F8302F0"/>
    <w:rsid w:val="50BF1370"/>
    <w:rsid w:val="53EE1320"/>
    <w:rsid w:val="53EF4823"/>
    <w:rsid w:val="555A50FA"/>
    <w:rsid w:val="564F1A36"/>
    <w:rsid w:val="5AC31595"/>
    <w:rsid w:val="5EA040B3"/>
    <w:rsid w:val="669F7BCD"/>
    <w:rsid w:val="675166BF"/>
    <w:rsid w:val="6A7D269E"/>
    <w:rsid w:val="6BD90C5C"/>
    <w:rsid w:val="6CA57571"/>
    <w:rsid w:val="6CE47D48"/>
    <w:rsid w:val="6D1B036F"/>
    <w:rsid w:val="6D40422F"/>
    <w:rsid w:val="6D751D02"/>
    <w:rsid w:val="7095133A"/>
    <w:rsid w:val="741C2192"/>
    <w:rsid w:val="767E59E8"/>
    <w:rsid w:val="7B491128"/>
    <w:rsid w:val="7F5A0118"/>
    <w:rsid w:val="9BD99A84"/>
    <w:rsid w:val="CEFF37FE"/>
    <w:rsid w:val="DBF77F31"/>
    <w:rsid w:val="F35725F2"/>
    <w:rsid w:val="FBB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qFormat/>
    <w:uiPriority w:val="0"/>
    <w:rPr>
      <w:sz w:val="20"/>
      <w:szCs w:val="20"/>
    </w:rPr>
  </w:style>
  <w:style w:type="paragraph" w:styleId="4">
    <w:name w:val="Balloon Text"/>
    <w:basedOn w:val="1"/>
    <w:link w:val="13"/>
    <w:qFormat/>
    <w:uiPriority w:val="0"/>
    <w:rPr>
      <w:rFonts w:ascii="Times New Roman" w:hAnsi="Times New Roman" w:cs="Times New Roman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annotation subject"/>
    <w:basedOn w:val="3"/>
    <w:next w:val="3"/>
    <w:link w:val="12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16"/>
      <w:szCs w:val="16"/>
    </w:rPr>
  </w:style>
  <w:style w:type="character" w:customStyle="1" w:styleId="11">
    <w:name w:val="Comment Text Char"/>
    <w:basedOn w:val="9"/>
    <w:link w:val="3"/>
    <w:qFormat/>
    <w:uiPriority w:val="0"/>
    <w:rPr>
      <w:rFonts w:asciiTheme="minorHAnsi" w:hAnsiTheme="minorHAnsi" w:eastAsiaTheme="minorEastAsia" w:cstheme="minorBidi"/>
      <w:kern w:val="2"/>
    </w:rPr>
  </w:style>
  <w:style w:type="character" w:customStyle="1" w:styleId="12">
    <w:name w:val="Comment Subject Char"/>
    <w:basedOn w:val="11"/>
    <w:link w:val="7"/>
    <w:qFormat/>
    <w:uiPriority w:val="0"/>
    <w:rPr>
      <w:rFonts w:asciiTheme="minorHAnsi" w:hAnsiTheme="minorHAnsi" w:eastAsiaTheme="minorEastAsia" w:cstheme="minorBidi"/>
      <w:b/>
      <w:bCs/>
      <w:kern w:val="2"/>
    </w:rPr>
  </w:style>
  <w:style w:type="character" w:customStyle="1" w:styleId="13">
    <w:name w:val="Balloon Text Char"/>
    <w:basedOn w:val="9"/>
    <w:link w:val="4"/>
    <w:qFormat/>
    <w:uiPriority w:val="0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</Words>
  <Characters>919</Characters>
  <Lines>7</Lines>
  <Paragraphs>2</Paragraphs>
  <TotalTime>0</TotalTime>
  <ScaleCrop>false</ScaleCrop>
  <LinksUpToDate>false</LinksUpToDate>
  <CharactersWithSpaces>1078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2021-04-27T23:29:00Z</dcterms:created>
  <dc:creator>celine</dc:creator>
  <cp:lastModifiedBy>uos</cp:lastModifiedBy>
  <cp:lastPrinted>2021-05-17T16:51:00Z</cp:lastPrinted>
  <dcterms:modified xsi:type="dcterms:W3CDTF">2022-08-29T10:05:05Z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D2B3FDE68E6E447C8186B16A83FD0C23</vt:lpwstr>
  </property>
</Properties>
</file>