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5C257">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p w14:paraId="644F19B9">
      <w:pPr>
        <w:pStyle w:val="7"/>
        <w:spacing w:line="720" w:lineRule="auto"/>
        <w:jc w:val="center"/>
        <w:outlineLvl w:val="0"/>
        <w:rPr>
          <w:rFonts w:hint="eastAsia" w:asciiTheme="minorEastAsia" w:hAnsiTheme="minorEastAsia" w:eastAsiaTheme="minorEastAsia" w:cstheme="minorEastAsia"/>
          <w:b/>
          <w:color w:val="auto"/>
          <w:sz w:val="40"/>
          <w:szCs w:val="40"/>
        </w:rPr>
      </w:pPr>
    </w:p>
    <w:p w14:paraId="479D372C">
      <w:pPr>
        <w:pStyle w:val="7"/>
        <w:spacing w:line="720" w:lineRule="auto"/>
        <w:jc w:val="center"/>
        <w:outlineLvl w:val="0"/>
        <w:rPr>
          <w:rFonts w:hint="eastAsia" w:asciiTheme="minorEastAsia" w:hAnsiTheme="minorEastAsia" w:eastAsiaTheme="minorEastAsia" w:cstheme="minorEastAsia"/>
          <w:color w:val="auto"/>
          <w:sz w:val="36"/>
          <w:szCs w:val="36"/>
        </w:rPr>
      </w:pPr>
      <w:bookmarkStart w:id="0" w:name="_GoBack"/>
      <w:r>
        <w:rPr>
          <w:rFonts w:hint="eastAsia" w:asciiTheme="minorEastAsia" w:hAnsiTheme="minorEastAsia" w:eastAsiaTheme="minorEastAsia" w:cstheme="minorEastAsia"/>
          <w:b/>
          <w:color w:val="auto"/>
          <w:sz w:val="36"/>
          <w:szCs w:val="36"/>
        </w:rPr>
        <w:t>福建省政府采购</w:t>
      </w:r>
    </w:p>
    <w:p w14:paraId="08627C48">
      <w:pPr>
        <w:pStyle w:val="7"/>
        <w:spacing w:line="720" w:lineRule="auto"/>
        <w:jc w:val="center"/>
        <w:outlineLvl w:val="0"/>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color w:val="auto"/>
          <w:sz w:val="36"/>
          <w:szCs w:val="36"/>
        </w:rPr>
        <w:t>货物和服务项目</w:t>
      </w:r>
    </w:p>
    <w:p w14:paraId="1B970624">
      <w:pPr>
        <w:pStyle w:val="7"/>
        <w:spacing w:line="720" w:lineRule="auto"/>
        <w:jc w:val="center"/>
        <w:outlineLvl w:val="0"/>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公开招标文件</w:t>
      </w:r>
    </w:p>
    <w:p w14:paraId="6C0859A4">
      <w:pPr>
        <w:pStyle w:val="7"/>
        <w:spacing w:line="720" w:lineRule="auto"/>
        <w:jc w:val="center"/>
        <w:outlineLvl w:val="0"/>
        <w:rPr>
          <w:rFonts w:hint="eastAsia" w:asciiTheme="minorEastAsia" w:hAnsiTheme="minorEastAsia" w:eastAsiaTheme="minorEastAsia" w:cstheme="minorEastAsia"/>
          <w:b/>
          <w:color w:val="auto"/>
          <w:sz w:val="36"/>
          <w:szCs w:val="36"/>
          <w:lang w:eastAsia="zh-CN"/>
        </w:rPr>
      </w:pPr>
      <w:r>
        <w:rPr>
          <w:rFonts w:hint="eastAsia" w:asciiTheme="minorEastAsia" w:hAnsiTheme="minorEastAsia" w:cstheme="minorEastAsia"/>
          <w:b/>
          <w:color w:val="auto"/>
          <w:sz w:val="36"/>
          <w:szCs w:val="36"/>
          <w:lang w:eastAsia="zh-CN"/>
        </w:rPr>
        <w:t>（</w:t>
      </w:r>
      <w:r>
        <w:rPr>
          <w:rFonts w:hint="eastAsia" w:asciiTheme="minorEastAsia" w:hAnsiTheme="minorEastAsia" w:cstheme="minorEastAsia"/>
          <w:b/>
          <w:color w:val="auto"/>
          <w:sz w:val="36"/>
          <w:szCs w:val="36"/>
          <w:lang w:val="en-US" w:eastAsia="zh-CN"/>
        </w:rPr>
        <w:t>预公告稿</w:t>
      </w:r>
      <w:r>
        <w:rPr>
          <w:rFonts w:hint="eastAsia" w:asciiTheme="minorEastAsia" w:hAnsiTheme="minorEastAsia" w:cstheme="minorEastAsia"/>
          <w:b/>
          <w:color w:val="auto"/>
          <w:sz w:val="36"/>
          <w:szCs w:val="36"/>
          <w:lang w:eastAsia="zh-CN"/>
        </w:rPr>
        <w:t>）</w:t>
      </w:r>
    </w:p>
    <w:bookmarkEnd w:id="0"/>
    <w:p w14:paraId="3106661B">
      <w:pPr>
        <w:pStyle w:val="7"/>
        <w:spacing w:line="720" w:lineRule="auto"/>
        <w:jc w:val="center"/>
        <w:outlineLvl w:val="2"/>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color w:val="auto"/>
          <w:sz w:val="36"/>
          <w:szCs w:val="36"/>
        </w:rPr>
        <w:t>项目名称：“2025中国-东盟周”活动</w:t>
      </w:r>
    </w:p>
    <w:p w14:paraId="03E0F961">
      <w:pPr>
        <w:pStyle w:val="7"/>
        <w:spacing w:line="720" w:lineRule="auto"/>
        <w:jc w:val="center"/>
        <w:outlineLvl w:val="2"/>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color w:val="auto"/>
          <w:sz w:val="36"/>
          <w:szCs w:val="36"/>
        </w:rPr>
        <w:t>备案编号：CGXM-2025-350101-06399[2025]03209</w:t>
      </w:r>
    </w:p>
    <w:p w14:paraId="09BC29EC">
      <w:pPr>
        <w:pStyle w:val="7"/>
        <w:spacing w:line="720" w:lineRule="auto"/>
        <w:jc w:val="center"/>
        <w:outlineLvl w:val="2"/>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color w:val="auto"/>
          <w:sz w:val="36"/>
          <w:szCs w:val="36"/>
        </w:rPr>
        <w:t>项目编号：[350101]HYG[GK]2025004</w:t>
      </w:r>
    </w:p>
    <w:p w14:paraId="7631DD52">
      <w:pPr>
        <w:pStyle w:val="7"/>
        <w:spacing w:line="720" w:lineRule="auto"/>
        <w:jc w:val="center"/>
        <w:outlineLvl w:val="2"/>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color w:val="auto"/>
          <w:sz w:val="36"/>
          <w:szCs w:val="36"/>
        </w:rPr>
        <w:t>采购人：福州市人民政府外事办公室</w:t>
      </w:r>
    </w:p>
    <w:p w14:paraId="43EB1BBD">
      <w:pPr>
        <w:pStyle w:val="7"/>
        <w:spacing w:line="720" w:lineRule="auto"/>
        <w:jc w:val="center"/>
        <w:outlineLvl w:val="2"/>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color w:val="auto"/>
          <w:sz w:val="36"/>
          <w:szCs w:val="36"/>
        </w:rPr>
        <w:t>代理机构：中宏源建设管理有限公司</w:t>
      </w:r>
    </w:p>
    <w:p w14:paraId="1AEFCE3A">
      <w:pPr>
        <w:pStyle w:val="7"/>
        <w:spacing w:line="720" w:lineRule="auto"/>
        <w:jc w:val="center"/>
        <w:outlineLvl w:val="2"/>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color w:val="auto"/>
          <w:sz w:val="36"/>
          <w:szCs w:val="36"/>
        </w:rPr>
        <w:t>编制时间：2025年10月</w:t>
      </w:r>
    </w:p>
    <w:p w14:paraId="1D7E2A31">
      <w:pPr>
        <w:pStyle w:val="7"/>
        <w:jc w:val="center"/>
        <w:outlineLvl w:val="1"/>
        <w:rPr>
          <w:rFonts w:hint="eastAsia" w:asciiTheme="minorEastAsia" w:hAnsiTheme="minorEastAsia" w:eastAsiaTheme="minorEastAsia" w:cstheme="minorEastAsia"/>
          <w:color w:val="auto"/>
          <w:sz w:val="24"/>
          <w:szCs w:val="24"/>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p>
    <w:p w14:paraId="123F9955">
      <w:pPr>
        <w:pStyle w:val="7"/>
        <w:jc w:val="center"/>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第一章 投标邀请</w:t>
      </w:r>
    </w:p>
    <w:p w14:paraId="51BD5CA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中宏源建设管理有限公司 采用公开招标方式组织 “2025中国-东盟周”活动 （以下简称：“本项目”）的政府采购活动，现邀请供应商参加投标。</w:t>
      </w:r>
    </w:p>
    <w:p w14:paraId="09125382">
      <w:pPr>
        <w:pStyle w:val="7"/>
        <w:ind w:firstLine="480"/>
        <w:jc w:val="left"/>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1、备案编号：CGXM-2025-350101-06399[2025]03209</w:t>
      </w:r>
    </w:p>
    <w:p w14:paraId="16B58536">
      <w:pPr>
        <w:pStyle w:val="7"/>
        <w:ind w:firstLine="480"/>
        <w:jc w:val="left"/>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2、项目编号：[350101]HYG[GK]2025004</w:t>
      </w:r>
    </w:p>
    <w:p w14:paraId="69E4EF93">
      <w:pPr>
        <w:pStyle w:val="7"/>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3、预算金额、最高限价：详见《采购标的一览表》。</w:t>
      </w:r>
    </w:p>
    <w:p w14:paraId="7A86F65C">
      <w:pPr>
        <w:pStyle w:val="7"/>
        <w:ind w:firstLine="480"/>
        <w:jc w:val="left"/>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4、招标内容及要求：详见《采购标的一览表》及招标文件第五章。</w:t>
      </w:r>
    </w:p>
    <w:p w14:paraId="268566CF">
      <w:pPr>
        <w:pStyle w:val="7"/>
        <w:ind w:firstLine="480"/>
        <w:jc w:val="left"/>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5、需要落实的政府采购政策</w:t>
      </w:r>
    </w:p>
    <w:p w14:paraId="312EF78F">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进口产品：不适用</w:t>
      </w:r>
    </w:p>
    <w:p w14:paraId="3C0C083B">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节能产品：不适用</w:t>
      </w:r>
    </w:p>
    <w:p w14:paraId="5F3359C4">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环境标志产品：不适用</w:t>
      </w:r>
    </w:p>
    <w:p w14:paraId="78EECF62">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促进中小企业发展的相关政策：</w:t>
      </w:r>
    </w:p>
    <w:p w14:paraId="5EF698A1">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采购包1：不专门面向中小企业采购</w:t>
      </w:r>
    </w:p>
    <w:p w14:paraId="0AFF3FA1">
      <w:pPr>
        <w:pStyle w:val="7"/>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6、投标人的资格要求</w:t>
      </w:r>
    </w:p>
    <w:p w14:paraId="78618510">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6.1法定条件：符合政府采购法第二十二条第一款规定的条件。</w:t>
      </w:r>
    </w:p>
    <w:p w14:paraId="2CC8254D">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6.2特定条件：</w:t>
      </w:r>
    </w:p>
    <w:p w14:paraId="5C55C81D">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E3F0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B0FE29F">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资格审查要求概况</w:t>
            </w:r>
          </w:p>
        </w:tc>
        <w:tc>
          <w:tcPr>
            <w:tcW w:w="4614" w:type="dxa"/>
          </w:tcPr>
          <w:p w14:paraId="788208AD">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评审点具体描述</w:t>
            </w:r>
          </w:p>
        </w:tc>
      </w:tr>
      <w:tr w14:paraId="51509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EAD17D1">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资格承诺函</w:t>
            </w:r>
          </w:p>
        </w:tc>
        <w:tc>
          <w:tcPr>
            <w:tcW w:w="4614" w:type="dxa"/>
          </w:tcPr>
          <w:p w14:paraId="69BFDB44">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ACA6492">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6.3是否接受联合体投标：</w:t>
      </w:r>
    </w:p>
    <w:p w14:paraId="01715B07">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采购包1：接受</w:t>
      </w:r>
    </w:p>
    <w:p w14:paraId="22F746C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※根据上述资格要求，电子投标文件中应提交的“投标人的资格及资信证明文件”详见招标文件第四章。</w:t>
      </w:r>
    </w:p>
    <w:p w14:paraId="0635D9C1">
      <w:pPr>
        <w:pStyle w:val="7"/>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7、招标文件的获取</w:t>
      </w:r>
    </w:p>
    <w:p w14:paraId="5266E56B">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7.1、招标文件获取期限：详见招标公告或更正公告，若不一致，以更正公告为准。</w:t>
      </w:r>
    </w:p>
    <w:p w14:paraId="3B9B99EE">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14:paraId="20331749">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7.3、获取地点及方式：注册账号后，通过福建省政府采购网上公开信息系统以下载方式获取。</w:t>
      </w:r>
    </w:p>
    <w:p w14:paraId="669D1823">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7.4、招标文件售价：0元。</w:t>
      </w:r>
    </w:p>
    <w:p w14:paraId="1F6D0893">
      <w:pPr>
        <w:pStyle w:val="7"/>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8、投标截止</w:t>
      </w:r>
    </w:p>
    <w:p w14:paraId="6E1A0E9B">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8.1、投标截止时间：详见招标公告或更正公告，若不一致，以更正公告为准。</w:t>
      </w:r>
    </w:p>
    <w:p w14:paraId="3383D3C5">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8.2、投标人应在投标截止时间前按照福建省政府采购网上公开信息系统设定的操作流程将电子投标文件上传至福建省政府采购网上公开信息系统，否则投标将被拒绝。</w:t>
      </w:r>
    </w:p>
    <w:p w14:paraId="2B16117E">
      <w:pPr>
        <w:pStyle w:val="7"/>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9、开标时间及地点</w:t>
      </w:r>
    </w:p>
    <w:p w14:paraId="4D26943A">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详见招标公告或更正公告，若不一致，以更正公告为准。</w:t>
      </w:r>
    </w:p>
    <w:p w14:paraId="6135D565">
      <w:pPr>
        <w:pStyle w:val="7"/>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10、公告期限</w:t>
      </w:r>
    </w:p>
    <w:p w14:paraId="2F12AD30">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10.1、招标公告的公告期限：自财政部和福建省财政厅指定的政府采购信息发布媒体最先发布公告之日起5个工作日。</w:t>
      </w:r>
    </w:p>
    <w:p w14:paraId="51DC0F93">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10.2、招标文件公告期限：招标文件随同招标公告一并发布，其公告期限与招标公告的公告期限保持一致。</w:t>
      </w:r>
    </w:p>
    <w:p w14:paraId="62823BB7">
      <w:pPr>
        <w:pStyle w:val="7"/>
        <w:ind w:firstLine="480"/>
        <w:jc w:val="left"/>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11、采购人：福州市人民政府外事办公室</w:t>
      </w:r>
    </w:p>
    <w:p w14:paraId="1F8DA4C5">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 福州市仓山区南江滨西大道193号东部办公室6号楼8层</w:t>
      </w:r>
    </w:p>
    <w:p w14:paraId="280DE771">
      <w:pPr>
        <w:pStyle w:val="7"/>
        <w:ind w:firstLine="96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邮编： 35000</w:t>
      </w:r>
      <w:r>
        <w:rPr>
          <w:rFonts w:hint="eastAsia" w:asciiTheme="minorEastAsia" w:hAnsiTheme="minorEastAsia" w:cstheme="minorEastAsia"/>
          <w:color w:val="auto"/>
          <w:sz w:val="24"/>
          <w:szCs w:val="24"/>
          <w:lang w:val="en-US" w:eastAsia="zh-CN"/>
        </w:rPr>
        <w:t>7</w:t>
      </w:r>
    </w:p>
    <w:p w14:paraId="6D0B23DC">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 韩珠妹</w:t>
      </w:r>
    </w:p>
    <w:p w14:paraId="50D658D0">
      <w:pPr>
        <w:pStyle w:val="7"/>
        <w:ind w:firstLine="96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联系电话： </w:t>
      </w:r>
      <w:r>
        <w:rPr>
          <w:rFonts w:hint="eastAsia" w:asciiTheme="minorEastAsia" w:hAnsiTheme="minorEastAsia" w:cstheme="minorEastAsia"/>
          <w:color w:val="auto"/>
          <w:sz w:val="24"/>
          <w:szCs w:val="24"/>
          <w:lang w:val="en-US" w:eastAsia="zh-CN"/>
        </w:rPr>
        <w:t>0591-83539382</w:t>
      </w:r>
    </w:p>
    <w:p w14:paraId="5E4262BB">
      <w:pPr>
        <w:pStyle w:val="7"/>
        <w:ind w:firstLine="480"/>
        <w:jc w:val="left"/>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12、代理机构：中宏源建设管理有限公司</w:t>
      </w:r>
    </w:p>
    <w:p w14:paraId="53B54289">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 福建省福州市晋安区前横路169号盛辉物流集团总部大楼05层10-13单元</w:t>
      </w:r>
    </w:p>
    <w:p w14:paraId="68AD6A7C">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邮编： 350000</w:t>
      </w:r>
    </w:p>
    <w:p w14:paraId="3F0AE599">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 陈明铭、谢常亮、周荣熺</w:t>
      </w:r>
    </w:p>
    <w:p w14:paraId="4DAB20D4">
      <w:pPr>
        <w:pStyle w:val="7"/>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 0591-83593692</w:t>
      </w:r>
    </w:p>
    <w:p w14:paraId="6A5A386D">
      <w:pPr>
        <w:pStyle w:val="7"/>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A176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CDBCB4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投标保证金账户</w:t>
            </w:r>
          </w:p>
          <w:p w14:paraId="0BC00900">
            <w:pPr>
              <w:pStyle w:val="7"/>
              <w:jc w:val="left"/>
              <w:rPr>
                <w:rFonts w:hint="eastAsia" w:asciiTheme="minorEastAsia" w:hAnsiTheme="minorEastAsia" w:eastAsiaTheme="minorEastAsia" w:cstheme="minorEastAsia"/>
                <w:color w:val="auto"/>
                <w:sz w:val="24"/>
                <w:szCs w:val="24"/>
              </w:rPr>
            </w:pPr>
          </w:p>
        </w:tc>
      </w:tr>
      <w:tr w14:paraId="7D87B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9D610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开户名称： 中宏源建设管理有限公司</w:t>
            </w:r>
          </w:p>
        </w:tc>
      </w:tr>
      <w:tr w14:paraId="1619A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3D7EF2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开户银行：供应商在福建省政府采购网上公开信息系统获取招标文件后，根据其提示自行选择要缴交的投标保证金托管银行。</w:t>
            </w:r>
          </w:p>
        </w:tc>
      </w:tr>
      <w:tr w14:paraId="6D54C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0D23E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E666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6ED332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特别提示</w:t>
            </w:r>
          </w:p>
        </w:tc>
      </w:tr>
      <w:tr w14:paraId="70AC9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5F954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1、投标人应认真核对账户信息，将投标保证金汇入以上账户，并自行承担因汇错投标保证金而产生的一切后果。</w:t>
            </w:r>
          </w:p>
          <w:p w14:paraId="14B6FBC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2、投标人在转账或电汇的凭证上应按照以下格式注明，以便核对：“（项目编号：***）的投标保证金”。</w:t>
            </w:r>
          </w:p>
        </w:tc>
      </w:tr>
    </w:tbl>
    <w:p w14:paraId="66D47B32">
      <w:pPr>
        <w:pStyle w:val="7"/>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附2：采购标的一览表</w:t>
      </w:r>
    </w:p>
    <w:p w14:paraId="7B85466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w:t>
      </w:r>
    </w:p>
    <w:p w14:paraId="3E1DDEA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采购包预算金额（元）: 6,984,000.00</w:t>
      </w:r>
    </w:p>
    <w:p w14:paraId="1CBAAE02">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采购包最高限价（元）: 6,984,000.00</w:t>
      </w:r>
    </w:p>
    <w:p w14:paraId="0A6EA6A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采购包保证金金额（元）: 69,840.00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4"/>
        <w:gridCol w:w="2809"/>
        <w:gridCol w:w="696"/>
        <w:gridCol w:w="1774"/>
        <w:gridCol w:w="693"/>
        <w:gridCol w:w="1008"/>
        <w:gridCol w:w="1008"/>
      </w:tblGrid>
      <w:tr w14:paraId="5AF3C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B300842">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0" w:type="auto"/>
          </w:tcPr>
          <w:p w14:paraId="284F828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标的名称</w:t>
            </w:r>
          </w:p>
        </w:tc>
        <w:tc>
          <w:tcPr>
            <w:tcW w:w="0" w:type="auto"/>
          </w:tcPr>
          <w:p w14:paraId="78D1984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0" w:type="auto"/>
          </w:tcPr>
          <w:p w14:paraId="639DC39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标的金额 （元）</w:t>
            </w:r>
          </w:p>
        </w:tc>
        <w:tc>
          <w:tcPr>
            <w:tcW w:w="0" w:type="auto"/>
          </w:tcPr>
          <w:p w14:paraId="1DD9C53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计量单位</w:t>
            </w:r>
          </w:p>
        </w:tc>
        <w:tc>
          <w:tcPr>
            <w:tcW w:w="0" w:type="auto"/>
          </w:tcPr>
          <w:p w14:paraId="6C59817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所属行业</w:t>
            </w:r>
          </w:p>
        </w:tc>
        <w:tc>
          <w:tcPr>
            <w:tcW w:w="0" w:type="auto"/>
          </w:tcPr>
          <w:p w14:paraId="6F338D9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是否允许进口产品</w:t>
            </w:r>
          </w:p>
        </w:tc>
      </w:tr>
      <w:tr w14:paraId="0BACE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3131A9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0" w:type="auto"/>
          </w:tcPr>
          <w:p w14:paraId="3D01671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“2025中国-东盟周”活动其他会议、展览、住宿和餐饮服务</w:t>
            </w:r>
          </w:p>
        </w:tc>
        <w:tc>
          <w:tcPr>
            <w:tcW w:w="0" w:type="auto"/>
          </w:tcPr>
          <w:p w14:paraId="1C6A4F83">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w:t>
            </w:r>
          </w:p>
        </w:tc>
        <w:tc>
          <w:tcPr>
            <w:tcW w:w="0" w:type="auto"/>
          </w:tcPr>
          <w:p w14:paraId="2ACB3A5C">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6,984,000.00</w:t>
            </w:r>
          </w:p>
        </w:tc>
        <w:tc>
          <w:tcPr>
            <w:tcW w:w="0" w:type="auto"/>
          </w:tcPr>
          <w:p w14:paraId="3FAD448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w:t>
            </w:r>
          </w:p>
        </w:tc>
        <w:tc>
          <w:tcPr>
            <w:tcW w:w="0" w:type="auto"/>
          </w:tcPr>
          <w:p w14:paraId="2423598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租赁和商务服务业</w:t>
            </w:r>
          </w:p>
        </w:tc>
        <w:tc>
          <w:tcPr>
            <w:tcW w:w="0" w:type="auto"/>
          </w:tcPr>
          <w:p w14:paraId="48F1608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w:t>
            </w:r>
          </w:p>
        </w:tc>
      </w:tr>
    </w:tbl>
    <w:p w14:paraId="76530FE6">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w:t>
      </w:r>
    </w:p>
    <w:p w14:paraId="4972E40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5"/>
        <w:gridCol w:w="3295"/>
        <w:gridCol w:w="754"/>
        <w:gridCol w:w="754"/>
        <w:gridCol w:w="1656"/>
        <w:gridCol w:w="754"/>
        <w:gridCol w:w="754"/>
      </w:tblGrid>
      <w:tr w14:paraId="210F7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9318E1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0" w:type="auto"/>
          </w:tcPr>
          <w:p w14:paraId="10AE64E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报价内容</w:t>
            </w:r>
          </w:p>
        </w:tc>
        <w:tc>
          <w:tcPr>
            <w:tcW w:w="0" w:type="auto"/>
          </w:tcPr>
          <w:p w14:paraId="2925A3B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计量单位</w:t>
            </w:r>
          </w:p>
        </w:tc>
        <w:tc>
          <w:tcPr>
            <w:tcW w:w="0" w:type="auto"/>
          </w:tcPr>
          <w:p w14:paraId="389FFB3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报价单位</w:t>
            </w:r>
          </w:p>
        </w:tc>
        <w:tc>
          <w:tcPr>
            <w:tcW w:w="0" w:type="auto"/>
          </w:tcPr>
          <w:p w14:paraId="59A8CC8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最高限价</w:t>
            </w:r>
          </w:p>
        </w:tc>
        <w:tc>
          <w:tcPr>
            <w:tcW w:w="0" w:type="auto"/>
          </w:tcPr>
          <w:p w14:paraId="4BB3CAB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价款形式</w:t>
            </w:r>
          </w:p>
        </w:tc>
        <w:tc>
          <w:tcPr>
            <w:tcW w:w="0" w:type="auto"/>
          </w:tcPr>
          <w:p w14:paraId="4AF7FEA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报价说明</w:t>
            </w:r>
          </w:p>
        </w:tc>
      </w:tr>
      <w:tr w14:paraId="5724F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54E0016">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0" w:type="auto"/>
          </w:tcPr>
          <w:p w14:paraId="17CA1E0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“2025中国-东盟周”活动其他会议、展览、住宿和餐饮服务</w:t>
            </w:r>
          </w:p>
        </w:tc>
        <w:tc>
          <w:tcPr>
            <w:tcW w:w="0" w:type="auto"/>
          </w:tcPr>
          <w:p w14:paraId="530F1F8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w:t>
            </w:r>
          </w:p>
        </w:tc>
        <w:tc>
          <w:tcPr>
            <w:tcW w:w="0" w:type="auto"/>
          </w:tcPr>
          <w:p w14:paraId="36E3357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元</w:t>
            </w:r>
          </w:p>
        </w:tc>
        <w:tc>
          <w:tcPr>
            <w:tcW w:w="0" w:type="auto"/>
          </w:tcPr>
          <w:p w14:paraId="4992A4CF">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6,984,000.00</w:t>
            </w:r>
          </w:p>
        </w:tc>
        <w:tc>
          <w:tcPr>
            <w:tcW w:w="0" w:type="auto"/>
          </w:tcPr>
          <w:p w14:paraId="45ABC3A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w:t>
            </w:r>
          </w:p>
        </w:tc>
        <w:tc>
          <w:tcPr>
            <w:tcW w:w="0" w:type="auto"/>
          </w:tcPr>
          <w:p w14:paraId="4048ADF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tc>
      </w:tr>
    </w:tbl>
    <w:p w14:paraId="44DF605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（2）报价明细要求：</w:t>
      </w:r>
    </w:p>
    <w:p w14:paraId="40C375F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“2025中国-东盟周”活动其他会议、展览、住宿和餐饮服务</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0"/>
        <w:gridCol w:w="2001"/>
        <w:gridCol w:w="2001"/>
        <w:gridCol w:w="591"/>
        <w:gridCol w:w="591"/>
        <w:gridCol w:w="1656"/>
        <w:gridCol w:w="591"/>
        <w:gridCol w:w="591"/>
      </w:tblGrid>
      <w:tr w14:paraId="278EC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6F8428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0" w:type="auto"/>
          </w:tcPr>
          <w:p w14:paraId="3FBD0526">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报价明细内容</w:t>
            </w:r>
          </w:p>
        </w:tc>
        <w:tc>
          <w:tcPr>
            <w:tcW w:w="0" w:type="auto"/>
          </w:tcPr>
          <w:p w14:paraId="3A3061A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报价要求</w:t>
            </w:r>
          </w:p>
        </w:tc>
        <w:tc>
          <w:tcPr>
            <w:tcW w:w="0" w:type="auto"/>
          </w:tcPr>
          <w:p w14:paraId="4D26FC2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计量单位</w:t>
            </w:r>
          </w:p>
        </w:tc>
        <w:tc>
          <w:tcPr>
            <w:tcW w:w="0" w:type="auto"/>
          </w:tcPr>
          <w:p w14:paraId="5294D27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报价单位</w:t>
            </w:r>
          </w:p>
        </w:tc>
        <w:tc>
          <w:tcPr>
            <w:tcW w:w="0" w:type="auto"/>
          </w:tcPr>
          <w:p w14:paraId="10B69D4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最高限价</w:t>
            </w:r>
          </w:p>
        </w:tc>
        <w:tc>
          <w:tcPr>
            <w:tcW w:w="0" w:type="auto"/>
          </w:tcPr>
          <w:p w14:paraId="53964F2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价款形式</w:t>
            </w:r>
          </w:p>
        </w:tc>
        <w:tc>
          <w:tcPr>
            <w:tcW w:w="0" w:type="auto"/>
          </w:tcPr>
          <w:p w14:paraId="7DDA768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报价说明</w:t>
            </w:r>
          </w:p>
        </w:tc>
      </w:tr>
      <w:tr w14:paraId="69958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DB4390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0" w:type="auto"/>
          </w:tcPr>
          <w:p w14:paraId="6628BF8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“2025中国-东盟周”活动其他会议、展览、住宿和餐饮服务</w:t>
            </w:r>
          </w:p>
        </w:tc>
        <w:tc>
          <w:tcPr>
            <w:tcW w:w="0" w:type="auto"/>
          </w:tcPr>
          <w:p w14:paraId="5DEECFA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“2025中国-东盟周”活动其他会议、展览、住宿和餐饮服务</w:t>
            </w:r>
          </w:p>
        </w:tc>
        <w:tc>
          <w:tcPr>
            <w:tcW w:w="0" w:type="auto"/>
          </w:tcPr>
          <w:p w14:paraId="7DE1ADA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w:t>
            </w:r>
          </w:p>
        </w:tc>
        <w:tc>
          <w:tcPr>
            <w:tcW w:w="0" w:type="auto"/>
          </w:tcPr>
          <w:p w14:paraId="13D78BA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元</w:t>
            </w:r>
          </w:p>
        </w:tc>
        <w:tc>
          <w:tcPr>
            <w:tcW w:w="0" w:type="auto"/>
          </w:tcPr>
          <w:p w14:paraId="0108E3BA">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6,984,000.00</w:t>
            </w:r>
          </w:p>
        </w:tc>
        <w:tc>
          <w:tcPr>
            <w:tcW w:w="0" w:type="auto"/>
          </w:tcPr>
          <w:p w14:paraId="5D91398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w:t>
            </w:r>
          </w:p>
        </w:tc>
        <w:tc>
          <w:tcPr>
            <w:tcW w:w="0" w:type="auto"/>
          </w:tcPr>
          <w:p w14:paraId="5AC3573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tc>
      </w:tr>
    </w:tbl>
    <w:p w14:paraId="4C7085DD">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7046E0B8">
      <w:pPr>
        <w:pStyle w:val="7"/>
        <w:jc w:val="center"/>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第二章 投标人须知前附表</w:t>
      </w:r>
    </w:p>
    <w:p w14:paraId="0D040A50">
      <w:pPr>
        <w:pStyle w:val="7"/>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0"/>
        <w:gridCol w:w="917"/>
        <w:gridCol w:w="7115"/>
      </w:tblGrid>
      <w:tr w14:paraId="30B1D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3"/>
          </w:tcPr>
          <w:p w14:paraId="31FBC6C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特别提示：本表与招标文件对应章节的内容若不一致，以本表为准。</w:t>
            </w:r>
          </w:p>
        </w:tc>
      </w:tr>
      <w:tr w14:paraId="55721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B2816A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0" w:type="auto"/>
          </w:tcPr>
          <w:p w14:paraId="180FB57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w:t>
            </w:r>
          </w:p>
          <w:p w14:paraId="1CA0C13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（第三章）</w:t>
            </w:r>
          </w:p>
        </w:tc>
        <w:tc>
          <w:tcPr>
            <w:tcW w:w="0" w:type="auto"/>
          </w:tcPr>
          <w:p w14:paraId="49520EA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编列内容</w:t>
            </w:r>
          </w:p>
        </w:tc>
      </w:tr>
      <w:tr w14:paraId="19751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1491AE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0" w:type="auto"/>
          </w:tcPr>
          <w:p w14:paraId="2866392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w:t>
            </w:r>
          </w:p>
        </w:tc>
        <w:tc>
          <w:tcPr>
            <w:tcW w:w="0" w:type="auto"/>
          </w:tcPr>
          <w:p w14:paraId="6819895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是否组织现场考察或召开开标前答疑会：</w:t>
            </w:r>
          </w:p>
          <w:p w14:paraId="6AFB350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采购包1：不组织</w:t>
            </w:r>
          </w:p>
        </w:tc>
      </w:tr>
      <w:tr w14:paraId="5AD11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CB3FC7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0" w:type="auto"/>
          </w:tcPr>
          <w:p w14:paraId="23F453E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10.4</w:t>
            </w:r>
          </w:p>
        </w:tc>
        <w:tc>
          <w:tcPr>
            <w:tcW w:w="0" w:type="auto"/>
          </w:tcPr>
          <w:p w14:paraId="526954F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投标文件的份数：</w:t>
            </w:r>
          </w:p>
          <w:p w14:paraId="3619D35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（1）可读介质（光盘或U盘） 0 份：投标人应将其上传至福建省政府采购网上公开信息系统的电子投标文件在该可读介质中另存 0 份。</w:t>
            </w:r>
          </w:p>
          <w:p w14:paraId="7EEF2E4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（2）电子投标文件：详见投标人须知前附表2《关于电子招标投标活动的专门规定》。</w:t>
            </w:r>
          </w:p>
        </w:tc>
      </w:tr>
      <w:tr w14:paraId="4CE1C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7C135E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0" w:type="auto"/>
          </w:tcPr>
          <w:p w14:paraId="59A89DB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10.7-（1）</w:t>
            </w:r>
          </w:p>
        </w:tc>
        <w:tc>
          <w:tcPr>
            <w:tcW w:w="0" w:type="auto"/>
          </w:tcPr>
          <w:p w14:paraId="5BD8A2D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是否允许中标人将本项目的非主体、非关键性工作进行分包：</w:t>
            </w:r>
          </w:p>
          <w:p w14:paraId="1B5FEB7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采购包1：不允许合同分包；</w:t>
            </w:r>
          </w:p>
        </w:tc>
      </w:tr>
      <w:tr w14:paraId="2601A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3FB94D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0" w:type="auto"/>
          </w:tcPr>
          <w:p w14:paraId="3200A2E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10.8-（1）</w:t>
            </w:r>
          </w:p>
        </w:tc>
        <w:tc>
          <w:tcPr>
            <w:tcW w:w="0" w:type="auto"/>
          </w:tcPr>
          <w:p w14:paraId="626B1456">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投标有效期：投标截止时间起 90 个日历日。</w:t>
            </w:r>
          </w:p>
        </w:tc>
      </w:tr>
      <w:tr w14:paraId="38E44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CF8C07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0" w:type="auto"/>
          </w:tcPr>
          <w:p w14:paraId="31AF47C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w:t>
            </w:r>
          </w:p>
        </w:tc>
        <w:tc>
          <w:tcPr>
            <w:tcW w:w="0" w:type="auto"/>
          </w:tcPr>
          <w:p w14:paraId="0482147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确定中标候选人名单：</w:t>
            </w:r>
          </w:p>
          <w:p w14:paraId="59A48BA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采购包1：1名</w:t>
            </w:r>
          </w:p>
        </w:tc>
      </w:tr>
      <w:tr w14:paraId="31D10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7668A1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0" w:type="auto"/>
          </w:tcPr>
          <w:p w14:paraId="65DBDCA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w:t>
            </w:r>
          </w:p>
        </w:tc>
        <w:tc>
          <w:tcPr>
            <w:tcW w:w="0" w:type="auto"/>
          </w:tcPr>
          <w:p w14:paraId="6D4E690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本项目中标人的确定（以采购包为单位）：</w:t>
            </w:r>
          </w:p>
          <w:p w14:paraId="7484211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采购人应在政府采购招投标管理办法规定的时限内确定中标人。</w:t>
            </w:r>
          </w:p>
          <w:p w14:paraId="3C089AB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（2）若出现中标候选人并列情形，则按照下列方式确定中标人：</w:t>
            </w:r>
          </w:p>
          <w:p w14:paraId="051E1EF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①招标文件规定的方式：</w:t>
            </w:r>
          </w:p>
          <w:p w14:paraId="7CAA728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p w14:paraId="4E7A32F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②若本款第①点规定方式为“无”，则按照下列方式确定：</w:t>
            </w:r>
          </w:p>
          <w:p w14:paraId="25A1690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p w14:paraId="772E505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③若本款第①、②点规定方式均为“无”，则按照下列方式确定：随机抽取。</w:t>
            </w:r>
          </w:p>
          <w:p w14:paraId="180E64F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（3）本项目确定的中标人家数：</w:t>
            </w:r>
          </w:p>
          <w:p w14:paraId="38E6774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采购包1：1名</w:t>
            </w:r>
          </w:p>
        </w:tc>
      </w:tr>
      <w:tr w14:paraId="00BD6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1FFA7F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0" w:type="auto"/>
          </w:tcPr>
          <w:p w14:paraId="4C75985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13.2</w:t>
            </w:r>
          </w:p>
        </w:tc>
        <w:tc>
          <w:tcPr>
            <w:tcW w:w="0" w:type="auto"/>
          </w:tcPr>
          <w:p w14:paraId="449528F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合同签订时限： 自中标通知书发出之日起30个日历日内。</w:t>
            </w:r>
          </w:p>
        </w:tc>
      </w:tr>
      <w:tr w14:paraId="35C62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BF10AE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0" w:type="auto"/>
          </w:tcPr>
          <w:p w14:paraId="09AD206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15.1-（2）</w:t>
            </w:r>
          </w:p>
        </w:tc>
        <w:tc>
          <w:tcPr>
            <w:tcW w:w="0" w:type="auto"/>
          </w:tcPr>
          <w:p w14:paraId="56C7B8E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质疑函原件应采用下列方式提交：书面形式。</w:t>
            </w:r>
          </w:p>
        </w:tc>
      </w:tr>
      <w:tr w14:paraId="14493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E35C92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0" w:type="auto"/>
          </w:tcPr>
          <w:p w14:paraId="1426DEF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15.4</w:t>
            </w:r>
          </w:p>
        </w:tc>
        <w:tc>
          <w:tcPr>
            <w:tcW w:w="0" w:type="auto"/>
          </w:tcPr>
          <w:p w14:paraId="36A6DCC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招标文件的质疑</w:t>
            </w:r>
          </w:p>
          <w:p w14:paraId="1FF8ACE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（1）潜在投标人可在质疑时效期间内对招标文件以书面形式提出质疑。</w:t>
            </w:r>
          </w:p>
          <w:p w14:paraId="7AE1DF8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（2）质疑时效期间：应在依法获取招标文件之日起7个工作日内向 中宏源建设管理有限公司 提出，依法获取招标文件的时间以福建省政府采购网上公开信息系统记载的为准。</w:t>
            </w:r>
          </w:p>
          <w:p w14:paraId="630FC362">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※除上述规定外，对招标文件提出的质疑还应符合招标文件第三章第15.1条的有关规定。</w:t>
            </w:r>
          </w:p>
        </w:tc>
      </w:tr>
      <w:tr w14:paraId="12FFE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EDF940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0" w:type="auto"/>
          </w:tcPr>
          <w:p w14:paraId="4503792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16.1</w:t>
            </w:r>
          </w:p>
        </w:tc>
        <w:tc>
          <w:tcPr>
            <w:tcW w:w="0" w:type="auto"/>
          </w:tcPr>
          <w:p w14:paraId="65A8481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监督管理部门： 福州市财政局 （仅限依法进行政府采购的货物或服务类项目）。</w:t>
            </w:r>
          </w:p>
        </w:tc>
      </w:tr>
      <w:tr w14:paraId="521FF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C833EB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0" w:type="auto"/>
          </w:tcPr>
          <w:p w14:paraId="1D6C19B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18.1</w:t>
            </w:r>
          </w:p>
        </w:tc>
        <w:tc>
          <w:tcPr>
            <w:tcW w:w="0" w:type="auto"/>
          </w:tcPr>
          <w:p w14:paraId="13BC269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财政部和福建省财政厅指定的政府采购信息发布媒体（以下简称：“指定媒体”）：</w:t>
            </w:r>
          </w:p>
          <w:p w14:paraId="4F17FA7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（1）中国政府采购网，网址www.ccgp.gov.cn。</w:t>
            </w:r>
          </w:p>
          <w:p w14:paraId="7422C78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（2）中国政府采购网福建分网（福建省政府采购网），网址zfcg.czt.fujian.gov.cn。</w:t>
            </w:r>
          </w:p>
          <w:p w14:paraId="43FD0B1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※若出现上述指定媒体信息不一致情形，应以中国政府采购网福建分网（福建省政府采购网）发布的为准。</w:t>
            </w:r>
          </w:p>
        </w:tc>
      </w:tr>
      <w:tr w14:paraId="1EB81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2BE162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0" w:type="auto"/>
          </w:tcPr>
          <w:p w14:paraId="678DE66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w:t>
            </w:r>
          </w:p>
        </w:tc>
        <w:tc>
          <w:tcPr>
            <w:tcW w:w="0" w:type="auto"/>
          </w:tcPr>
          <w:p w14:paraId="4AF4577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其他事项：</w:t>
            </w:r>
          </w:p>
          <w:p w14:paraId="17C0A3A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(1)本项目代理服务费：</w:t>
            </w:r>
          </w:p>
          <w:p w14:paraId="7F92B77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本项目收取代理服务费</w:t>
            </w:r>
          </w:p>
          <w:p w14:paraId="26DB0B1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代理服务费用收取对象：中标/成交供应商</w:t>
            </w:r>
          </w:p>
          <w:p w14:paraId="48ACAD2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服务费收费标准：①本项目招标代理服务收费按差额定率累进法计算，代理服务费收费标准:以中标金额作为计算基数，按差额定率累进法计算收取代理服务费。中标(成交)金额100万元以下收费费率标准1.5%;中标(成交)金额100-500万元收费费率标准0.8%:金额500-1000万元收费费率标准0.45%:代理服务费的交纳方式:中标人应按规定的标准一次性向代理机构缴清代理服务费。代理服务费以银行转账或现金等付款方式。</w:t>
            </w:r>
          </w:p>
          <w:p w14:paraId="1F1B9C7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(2)其他：</w:t>
            </w:r>
          </w:p>
          <w:p w14:paraId="746E412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tc>
      </w:tr>
      <w:tr w14:paraId="6A1B8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45377BE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0" w:type="auto"/>
          </w:tcPr>
          <w:p w14:paraId="0A74312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后有投标人须知前附表2，请勿遗漏。</w:t>
            </w:r>
          </w:p>
        </w:tc>
      </w:tr>
    </w:tbl>
    <w:p w14:paraId="2B1ECBD6">
      <w:pPr>
        <w:pStyle w:val="7"/>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1"/>
        <w:gridCol w:w="8011"/>
      </w:tblGrid>
      <w:tr w14:paraId="3BA25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40BDF6F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关于电子招标投标活动的专门规定</w:t>
            </w:r>
          </w:p>
        </w:tc>
      </w:tr>
      <w:tr w14:paraId="3DE2F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879E0E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0" w:type="auto"/>
          </w:tcPr>
          <w:p w14:paraId="22AEBE56">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编列内容</w:t>
            </w:r>
          </w:p>
        </w:tc>
      </w:tr>
      <w:tr w14:paraId="771AA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14:paraId="370BB5C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0" w:type="auto"/>
          </w:tcPr>
          <w:p w14:paraId="67D6711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（1）电子招标投标活动的专门规定适用本项目电子招标投标活动。</w:t>
            </w:r>
          </w:p>
          <w:p w14:paraId="1C3B170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（2）将招标文件</w:t>
            </w:r>
          </w:p>
          <w:p w14:paraId="054F882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 的内容修正为下列内容：</w:t>
            </w:r>
          </w:p>
          <w:p w14:paraId="5A38B99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 后适用本项目的电子招标投标活动。</w:t>
            </w:r>
          </w:p>
          <w:p w14:paraId="29FDC10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（3）将下列内容增列为招标文件的组成部分（以下简称：“增列内容”）适用本项目的电子招标投标活动，若增列内容与招标文件其他章节内容有冲突，应以增列内容为准：</w:t>
            </w:r>
          </w:p>
          <w:p w14:paraId="6CE3E83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①电子招标投标活动的具体操作流程以福建省政府采购网上公开信息系统设定的为准。</w:t>
            </w:r>
          </w:p>
          <w:p w14:paraId="675E8D6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②关于电子投标文件：</w:t>
            </w:r>
          </w:p>
          <w:p w14:paraId="6158603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a.投标人应按照福建省政府采购网上公开信息系统设定的评审节点编制电子投标文件，否则资格审查小组、评标委员会将按照不利于投标人的内容进行认定。</w:t>
            </w:r>
          </w:p>
          <w:p w14:paraId="390E857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00C8072">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③关于证明材料或资料：</w:t>
            </w:r>
          </w:p>
          <w:p w14:paraId="1332F37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C5D12C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2FA36646">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④关于“全称”、“投标人代表签字”及“加盖单位公章”：</w:t>
            </w:r>
          </w:p>
          <w:p w14:paraId="519D582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a.在电子投标文件中，涉及“全称”和“投标人代表签字”的内容可使用打字录入方式完成。</w:t>
            </w:r>
          </w:p>
          <w:p w14:paraId="1B22562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b.在电子投标文件中，涉及“加盖单位公章”的内容应使用投标人的CA证书完成，否则投标无效。</w:t>
            </w:r>
          </w:p>
          <w:p w14:paraId="45F0240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c.在电子投标文件中，若投标人按照本增列内容第④点第b项规定加盖其单位公章，则出现无全称、或投标人代表未签字等情形，不视为投标无效。</w:t>
            </w:r>
          </w:p>
          <w:p w14:paraId="46B6B69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⑤关于投标人的CA证书：</w:t>
            </w:r>
          </w:p>
          <w:p w14:paraId="1B6A13E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a.投标人的CA证书应在系统规定时间内使用CA证书进行电子投标文件的解密操作，逾期未解密的视为放弃投标。</w:t>
            </w:r>
          </w:p>
          <w:p w14:paraId="182EB0C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b.投标人的CA证书可采用信封（包括但不限于：信封、档案袋、文件袋等）作为外包装进行单独包装。外包装密封、不密封皆可。</w:t>
            </w:r>
          </w:p>
          <w:p w14:paraId="0297CF3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c.投标人的CA证书或外包装应标记“项目名称、项目编号、投标人的全称”等内容，以方便识别、使用。</w:t>
            </w:r>
          </w:p>
          <w:p w14:paraId="0AB2BCD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d.投标人的CA证书应能正常、有效使用，否则产生不利后果由投标人承担责任。</w:t>
            </w:r>
          </w:p>
          <w:p w14:paraId="11D6412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⑥关于投标截止时间过后</w:t>
            </w:r>
          </w:p>
          <w:p w14:paraId="08965A5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a.未按招标文件规定提交投标保证金的，其投标将按无效投标处理。</w:t>
            </w:r>
          </w:p>
          <w:p w14:paraId="4743359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b.有下列情形之一的，其投标无效,其保证金不予退还或通过投标保函进行索赔：</w:t>
            </w:r>
          </w:p>
          <w:p w14:paraId="557BFDA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b1不同投标人的电子投标文件具有相同内部识别码；</w:t>
            </w:r>
          </w:p>
          <w:p w14:paraId="0B884A8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b2不同投标人的投标保证金从同一单位或个人的账户转出；</w:t>
            </w:r>
          </w:p>
          <w:p w14:paraId="24F88F7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b3投标人的投标保证金同一采购包下有其他投标人提交的投标保证金；</w:t>
            </w:r>
          </w:p>
          <w:p w14:paraId="6ECE814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b4不同投标人存在串通投标的其他情形。</w:t>
            </w:r>
          </w:p>
          <w:p w14:paraId="1B9A477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4CA816D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⑧其他：</w:t>
            </w:r>
          </w:p>
          <w:p w14:paraId="2E37FD5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tc>
      </w:tr>
    </w:tbl>
    <w:p w14:paraId="053F201D">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50BAFE91">
      <w:pPr>
        <w:pStyle w:val="7"/>
        <w:jc w:val="center"/>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第三章 投标人须知</w:t>
      </w:r>
    </w:p>
    <w:p w14:paraId="5ED41B57">
      <w:pPr>
        <w:pStyle w:val="7"/>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一、总则</w:t>
      </w:r>
    </w:p>
    <w:p w14:paraId="5614775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1、适用范围</w:t>
      </w:r>
    </w:p>
    <w:p w14:paraId="1ABEC3F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1.1适用于招标文件载明项目的政府采购活动（以下简称：“本次采购活动”）。</w:t>
      </w:r>
    </w:p>
    <w:p w14:paraId="16782F4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2、定义</w:t>
      </w:r>
    </w:p>
    <w:p w14:paraId="3337C88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2.1“采购标的”指招标文件载明的需要采购的货物或服务。</w:t>
      </w:r>
    </w:p>
    <w:p w14:paraId="6B09836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2.2“潜在投标人”指按照招标文件第一章第7条规定获取招标文件且有意向参加本项目投标的供应商。</w:t>
      </w:r>
    </w:p>
    <w:p w14:paraId="6B21306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2.3“投标人”指按照招标文件第一章第7条规定获取招标文件并参加本项目投标的供应商。</w:t>
      </w:r>
    </w:p>
    <w:p w14:paraId="600E6CC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2.4“单位负责人”指单位法定代表人或法律、法规规定代表单位行使职权的主要负责人。</w:t>
      </w:r>
    </w:p>
    <w:p w14:paraId="70098B6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2.5“投标人代表”指投标人的单位负责人或“单位负责人授权书”中载明的接受授权方。</w:t>
      </w:r>
    </w:p>
    <w:p w14:paraId="6C4817FB">
      <w:pPr>
        <w:pStyle w:val="7"/>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二、投标人</w:t>
      </w:r>
    </w:p>
    <w:p w14:paraId="5EF2D99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3、合格投标人</w:t>
      </w:r>
    </w:p>
    <w:p w14:paraId="1EC75A6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3.1一般规定</w:t>
      </w:r>
    </w:p>
    <w:p w14:paraId="6AC9EAA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147F65C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A8F4CB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（2）投标人的资格要求：详见招标文件第一章。</w:t>
      </w:r>
    </w:p>
    <w:p w14:paraId="5797A9C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3.2若本项目接受联合体投标且投标人为联合体，则联合体各方应遵守本章第3.1条规定，同时还应遵守下列规定：</w:t>
      </w:r>
    </w:p>
    <w:p w14:paraId="1DF87D8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（1）联合体各方应提交联合体协议，联合体协议应符合招标文件规定。</w:t>
      </w:r>
    </w:p>
    <w:p w14:paraId="68C28D3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（2）联合体各方不得再单独参加或与其他供应商另外组成联合体参加同一合同项下的投标。</w:t>
      </w:r>
    </w:p>
    <w:p w14:paraId="48F114A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（3）联合体各方应共同与采购人签订政府采购合同，就政府采购合同约定的事项对采购人承担连带责任。</w:t>
      </w:r>
    </w:p>
    <w:p w14:paraId="478138E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F2F253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（5）联合体一方放弃中标的，视为联合体整体放弃中标，联合体各方承担连带责任。</w:t>
      </w:r>
    </w:p>
    <w:p w14:paraId="1D4E197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（6）如本项目不接受联合体投标而投标人为联合体的，或者本项目接受联合体投标但投标人组成的联合体不符合本章第3.2条规定的，投标无效。</w:t>
      </w:r>
    </w:p>
    <w:p w14:paraId="2292FF7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4、投标费用</w:t>
      </w:r>
    </w:p>
    <w:p w14:paraId="070734F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4.1除招标文件另有规定外，投标人应自行承担其参加本项目投标所涉及的一切费用。</w:t>
      </w:r>
    </w:p>
    <w:p w14:paraId="40FEC868">
      <w:pPr>
        <w:pStyle w:val="7"/>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三、招标</w:t>
      </w:r>
    </w:p>
    <w:p w14:paraId="04180F4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5、招标文件</w:t>
      </w:r>
    </w:p>
    <w:p w14:paraId="648C117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5.1招标文件由下述部分组成：</w:t>
      </w:r>
    </w:p>
    <w:p w14:paraId="005FDEE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（1）投标邀请</w:t>
      </w:r>
    </w:p>
    <w:p w14:paraId="1088D93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（2）投标人须知前附表（表1、2）</w:t>
      </w:r>
    </w:p>
    <w:p w14:paraId="454AD68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（3）投标人须知</w:t>
      </w:r>
    </w:p>
    <w:p w14:paraId="3F3E53B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（4）资格审查与评标</w:t>
      </w:r>
    </w:p>
    <w:p w14:paraId="0B90805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（5）招标内容及要求</w:t>
      </w:r>
    </w:p>
    <w:p w14:paraId="5746344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（6）政府采购合同（参考文本）</w:t>
      </w:r>
    </w:p>
    <w:p w14:paraId="70506E7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（7）电子投标文件格式</w:t>
      </w:r>
    </w:p>
    <w:p w14:paraId="1F40733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（8）按照招标文件规定作为招标文件组成部分的其他内容（若有）</w:t>
      </w:r>
    </w:p>
    <w:p w14:paraId="266E3EB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5.2招标文件的澄清或修改</w:t>
      </w:r>
    </w:p>
    <w:p w14:paraId="22F5433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中宏源建设管理有限公司 可对已发出的招标文件进行必要的澄清或修改，但不得对招标文件载明的采购标的和投标人的资格要求进行改变。</w:t>
      </w:r>
    </w:p>
    <w:p w14:paraId="303683E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（2）除本章第5.2条第（3）款规定情形外，澄清或修改的内容可能影响电子投标文件编制的， 中宏源建设管理有限公司 将在投标截止时间至少15个日历日前，在招标文件载明的指定媒体以更正公告的形式发布澄清或修改的内容。不足15个日历日的， 中宏源建设管理有限公司 将顺延投标截止时间及开标时间， 中宏源建设管理有限公司 和投标人受原投标截止时间及开标时间制约的所有权利和义务均延长至新的投标截止时间及开标时间。</w:t>
      </w:r>
    </w:p>
    <w:p w14:paraId="329D48C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（3）澄清或修改的内容可能改变招标文件载明的采购标的和投标人的资格要求的，本次采购活动结束， 中宏源建设管理有限公司 将依法组织后续采购活动（包括但不限于：重新招标、采用其他方式采购等）。</w:t>
      </w:r>
    </w:p>
    <w:p w14:paraId="43AB470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6、现场考察或开标前答疑会</w:t>
      </w:r>
    </w:p>
    <w:p w14:paraId="00F2067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6.1是否组织现场考察或召开开标前答疑会：详见招标文件第二章。</w:t>
      </w:r>
    </w:p>
    <w:p w14:paraId="52F43CF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7、更正公告</w:t>
      </w:r>
    </w:p>
    <w:p w14:paraId="7B86A16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7.1若 中宏源建设管理有限公司 发布更正公告，则更正公告及其所发布的内容或信息（包括但不限于：招标文件的澄清或修改、现场考察或答疑会的有关事宜等）作为招标文件组成部分，对投标人具有约束力。</w:t>
      </w:r>
    </w:p>
    <w:p w14:paraId="56833E8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7.2更正公告作为 中宏源建设管理有限公司 通知所有潜在投标人的书面形式。</w:t>
      </w:r>
    </w:p>
    <w:p w14:paraId="033253A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8、终止公告</w:t>
      </w:r>
    </w:p>
    <w:p w14:paraId="09430AB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8.1若出现因重大变故导致采购任务取消情形， 中宏源建设管理有限公司 可终止招标并发布终止公告。</w:t>
      </w:r>
    </w:p>
    <w:p w14:paraId="434252A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8.2终止公告作为 中宏源建设管理有限公司 通知所有潜在投标人的书面形式。</w:t>
      </w:r>
    </w:p>
    <w:p w14:paraId="25388C4B">
      <w:pPr>
        <w:pStyle w:val="7"/>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四、投标</w:t>
      </w:r>
    </w:p>
    <w:p w14:paraId="58146FF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9、投标</w:t>
      </w:r>
    </w:p>
    <w:p w14:paraId="4C27D5E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9.1投标人可对招标文件载明的全部或部分采购包进行投标。</w:t>
      </w:r>
    </w:p>
    <w:p w14:paraId="14F5C4F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9.2投标人应对同一个采购包内的所有内容进行完整投标，否则投标无效。</w:t>
      </w:r>
    </w:p>
    <w:p w14:paraId="1BB46C3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9.3投标人代表只能接受一个投标人的授权参加投标，否则投标无效。</w:t>
      </w:r>
    </w:p>
    <w:p w14:paraId="1000CF7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9.4单位负责人为同一人或存在直接控股、管理关系的不同供应商，不得同时参加同一合同项下的投标，否则投标无效。</w:t>
      </w:r>
    </w:p>
    <w:p w14:paraId="721EB60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9.5为本项目提供整体设计、规范编制或项目管理、监理、检测等服务的供应商，不得参加本项目除整体设计、规范编制和项目管理、监理、检测等服务外的采购活动，否则投标无效。</w:t>
      </w:r>
    </w:p>
    <w:p w14:paraId="34EE5EB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9.6列入失信被执行人、重大税收违法案件当事人名单、政府采购严重违法失信行为记录名单及其他不符合政府采购法第二十二条规定条件的供应商，不得参加投标，否则投标无效。</w:t>
      </w:r>
    </w:p>
    <w:p w14:paraId="5FF3047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9.7有下列情形之一的，视为投标人串通投标，其投标无效：</w:t>
      </w:r>
    </w:p>
    <w:p w14:paraId="395D9AA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（1）不同投标人的电子投标文件由同一单位或个人编制；</w:t>
      </w:r>
    </w:p>
    <w:p w14:paraId="7105E14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（2）不同投标人委托同一单位或个人办理投标事宜；</w:t>
      </w:r>
    </w:p>
    <w:p w14:paraId="5D44639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（3）不同投标人的电子投标文件载明的项目管理成员或联系人员为同一人；</w:t>
      </w:r>
    </w:p>
    <w:p w14:paraId="29F9878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（4）不同投标人的电子投标文件异常一致或投标报价呈规律性差异；</w:t>
      </w:r>
    </w:p>
    <w:p w14:paraId="5519B3A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（5）不同投标人的电子投标文件相互混装；</w:t>
      </w:r>
    </w:p>
    <w:p w14:paraId="09E03CF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（6）不同投标人的投标保证金从同一单位或个人的账户转出；</w:t>
      </w:r>
    </w:p>
    <w:p w14:paraId="2E0EBB2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（7）有关法律、法规和规章及招标文件规定的其他串通投标情形。</w:t>
      </w:r>
    </w:p>
    <w:p w14:paraId="5CC1AD4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10、电子投标文件</w:t>
      </w:r>
    </w:p>
    <w:p w14:paraId="133E504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10.1电子投标文件的编制</w:t>
      </w:r>
    </w:p>
    <w:p w14:paraId="7558415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（1）投标人应先仔细阅读招标文件的全部内容后，再进行电子投标文件的编制。</w:t>
      </w:r>
    </w:p>
    <w:p w14:paraId="22CEE31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（2）电子投标文件应按照本章第10.2条规定编制其组成部分。</w:t>
      </w:r>
    </w:p>
    <w:p w14:paraId="3316336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0F188B5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10.2电子投标文件由下述部分组成：</w:t>
      </w:r>
    </w:p>
    <w:p w14:paraId="0E758DC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（1）资格及资信证明部分</w:t>
      </w:r>
    </w:p>
    <w:p w14:paraId="2AB521F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①投标函</w:t>
      </w:r>
    </w:p>
    <w:p w14:paraId="17251A7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②投标人的资格及资信证明文件</w:t>
      </w:r>
    </w:p>
    <w:p w14:paraId="675167C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③投标保证金</w:t>
      </w:r>
    </w:p>
    <w:p w14:paraId="1B4E739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（2）报价部分</w:t>
      </w:r>
    </w:p>
    <w:p w14:paraId="0DB144A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①开标（报价）一览表</w:t>
      </w:r>
    </w:p>
    <w:p w14:paraId="3E2D776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②投标（响应）报价明细表</w:t>
      </w:r>
    </w:p>
    <w:p w14:paraId="24242E7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③招标文件规定的价格扣除证明材料（若有）</w:t>
      </w:r>
    </w:p>
    <w:p w14:paraId="0C03394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④招标文件规定的加分证明材料（若有）</w:t>
      </w:r>
    </w:p>
    <w:p w14:paraId="75A8AF4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（3）技术商务部分</w:t>
      </w:r>
    </w:p>
    <w:p w14:paraId="270DB13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①标的说明一览表</w:t>
      </w:r>
    </w:p>
    <w:p w14:paraId="265475C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②技术和服务要求响应表</w:t>
      </w:r>
    </w:p>
    <w:p w14:paraId="24ED445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③商务条件响应表</w:t>
      </w:r>
    </w:p>
    <w:p w14:paraId="01AF21F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④投标人提交的其他资料（若有）</w:t>
      </w:r>
    </w:p>
    <w:p w14:paraId="4ABB3B0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⑤招标文件规定作为电子投标文件组成部分的其他内容（若有）</w:t>
      </w:r>
    </w:p>
    <w:p w14:paraId="5D74B01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10.3电子投标文件的语言</w:t>
      </w:r>
    </w:p>
    <w:p w14:paraId="408E10C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（1）除招标文件另有规定外，电子投标文件应使用中文文本，若有不同文本，以中文文本为准。</w:t>
      </w:r>
    </w:p>
    <w:p w14:paraId="68D4E55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DF5200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10.4投标文件的份数：详见招标文件第二章。</w:t>
      </w:r>
    </w:p>
    <w:p w14:paraId="7861969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10.5电子投标文件的格式</w:t>
      </w:r>
    </w:p>
    <w:p w14:paraId="56671F1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（1）除招标文件另有规定外，电子投标文件应使用招标文件第七章规定的格式。</w:t>
      </w:r>
    </w:p>
    <w:p w14:paraId="3122F61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（2）除招标文件另有规定外，电子投标文件应使用不能擦去的墨料或墨水打印、书写或复印。</w:t>
      </w:r>
    </w:p>
    <w:p w14:paraId="299C6F7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（3）除招标文件另有规定外，电子投标文件应使用人民币作为计量货币。</w:t>
      </w:r>
    </w:p>
    <w:p w14:paraId="4BD7B44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（4）除招标文件另有规定外，签署、盖章应遵守下列规定：</w:t>
      </w:r>
    </w:p>
    <w:p w14:paraId="5E7FFE9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①电子投标文件应加盖投标人的单位公章。若投标人代表为单位授权的委托代理人，应提供“单位授权书”。</w:t>
      </w:r>
    </w:p>
    <w:p w14:paraId="041D94C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②电子投标文件应没有涂改或行间插字，除非这些改动是根据 中宏源建设管理有限公司 的指示进行的，或是为改正投标人造成的应修改的错误而进行的。若有前述改动，应按照下列规定之一对改动处进行处理：</w:t>
      </w:r>
    </w:p>
    <w:p w14:paraId="7EF8A93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a.投标人代表签字确认；</w:t>
      </w:r>
    </w:p>
    <w:p w14:paraId="16E38AB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b.加盖投标人的单位公章或校正章。</w:t>
      </w:r>
    </w:p>
    <w:p w14:paraId="092781A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10.6投标报价</w:t>
      </w:r>
    </w:p>
    <w:p w14:paraId="6824465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（1）投标报价超出最高限价将导致投标无效。</w:t>
      </w:r>
    </w:p>
    <w:p w14:paraId="45C77FF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（2）最高限价由采购人根据价格测算情况，在预算金额的额度内合理设定。最高限价不得超出预算金额。</w:t>
      </w:r>
    </w:p>
    <w:p w14:paraId="424FA31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（3）除招标文件另有规定外，电子投标文件不能出现任何选择性的投标报价，即每一个采购包和品目号的采购标的都只能有一个投标报价。任何选择性的投标报价将导致投标无效。</w:t>
      </w:r>
    </w:p>
    <w:p w14:paraId="1FC7E1F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10.7分包</w:t>
      </w:r>
    </w:p>
    <w:p w14:paraId="5C99668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（1）是否允许中标人将本项目的非主体、非关键性工作进行分包：详见招标文件第二章。</w:t>
      </w:r>
    </w:p>
    <w:p w14:paraId="57165E7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E2E03A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（3）招标文件允许中标人将非主体、非关键性工作进行分包的项目，有下列情形之一的，中标人不得分包：</w:t>
      </w:r>
    </w:p>
    <w:p w14:paraId="5E7D782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①电子投标文件中未载明分包承担主体；</w:t>
      </w:r>
    </w:p>
    <w:p w14:paraId="0DB62FD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②电子投标文件载明的分包承担主体不具备相应资质条件；</w:t>
      </w:r>
    </w:p>
    <w:p w14:paraId="50ECB8F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③电子投标文件载明的分包承担主体拟再次分包；</w:t>
      </w:r>
    </w:p>
    <w:p w14:paraId="5ADB344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④享受中小企业扶持政策获得政府采购合同的，小微企业不得将合同分包给大中型企业，中型企业不得将合同分包给大型企业。</w:t>
      </w:r>
    </w:p>
    <w:p w14:paraId="4709E2D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10.8投标有效期</w:t>
      </w:r>
    </w:p>
    <w:p w14:paraId="52A1F51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（1）招标文件载明的投标有效期：详见招标文件第二章。</w:t>
      </w:r>
    </w:p>
    <w:p w14:paraId="1F0AFB3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（2）电子投标文件承诺的投标有效期不得少于招标文件载明的投标有效期，否则投标无效。</w:t>
      </w:r>
    </w:p>
    <w:p w14:paraId="2044EBA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（3）根据本次采购活动的需要， 中宏源建设管理有限公司 可于投标有效期届满之前书面要求投标人延长投标有效期，投标人应在 中宏源建设管理有限公司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58E197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10.9投标保证金</w:t>
      </w:r>
    </w:p>
    <w:p w14:paraId="588F2FC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（1）投标保证金作为投标人按照招标文件规定履行相应投标责任、义务的约束及担保。</w:t>
      </w:r>
    </w:p>
    <w:p w14:paraId="1910D1A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（2）投标人以电子保函形式提交投标保证金的，保函的有效期应等于或长于电子投标文件承诺的投标有效期，否则投标无效。</w:t>
      </w:r>
    </w:p>
    <w:p w14:paraId="1E6556E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（3）提交</w:t>
      </w:r>
    </w:p>
    <w:p w14:paraId="7753178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74F99C2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887FEC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③其他形式：</w:t>
      </w:r>
    </w:p>
    <w:p w14:paraId="1E56EAB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p w14:paraId="63E7DE4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④若本项目接受联合体投标且投标人为联合体，则联合体中的牵头方应按照本章第10.9条第（3）款第①、②、③点规定提交投标保证金。</w:t>
      </w:r>
    </w:p>
    <w:p w14:paraId="185D99F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※除招标文件另有规定外，未按照上述规定提交投标保证金将导致资格审查不合格。</w:t>
      </w:r>
    </w:p>
    <w:p w14:paraId="72F7EF4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（4）退还</w:t>
      </w:r>
    </w:p>
    <w:p w14:paraId="4F96E00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①在投标截止时间前撤回已提交的电子投标文件的投标人，其投标保证金将在 中宏源建设管理有限公司 收到投标人书面撤回通知之日起5个工作日内退回原账户。</w:t>
      </w:r>
    </w:p>
    <w:p w14:paraId="709DBA3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②未中标人的投标保证金将在中标通知书发出之日起5个工作日内退回原账户。</w:t>
      </w:r>
    </w:p>
    <w:p w14:paraId="436DDB6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③中标人的投标保证金将在政府采购合同签订之日起5个工作日内退回原账户；合同签订之日以福建省政府采购网上公开信息系统记载的为准。</w:t>
      </w:r>
    </w:p>
    <w:p w14:paraId="583FE03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④终止招标的， 中宏源建设管理有限公司 将在终止公告发布之日起5个工作日内退回已收取的投标保证金及其在银行产生的孳息。</w:t>
      </w:r>
    </w:p>
    <w:p w14:paraId="7487A99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⑤除招标文件另有规定外，质疑或投诉涉及的投标人，若投标保证金尚未退还，则待质疑或投诉处理完毕后不计利息原额退还。</w:t>
      </w:r>
    </w:p>
    <w:p w14:paraId="1E6682C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※本章第10.9条第（4）款第①、②、③点规定的投标保证金退还时限不包括因投标人自身原因导致无法及时退还而增加的时间。</w:t>
      </w:r>
    </w:p>
    <w:p w14:paraId="690D2A8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BB04CF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（6）有下列情形之一的，投标保证金将不予退还或通过投标保函进行索赔：</w:t>
      </w:r>
    </w:p>
    <w:p w14:paraId="1787DF7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①投标人串通投标；</w:t>
      </w:r>
    </w:p>
    <w:p w14:paraId="1D4AFC9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②投标人提供虚假材料；</w:t>
      </w:r>
    </w:p>
    <w:p w14:paraId="73E7899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③投标人采取不正当手段诋毁、排挤其他投标人；</w:t>
      </w:r>
    </w:p>
    <w:p w14:paraId="5A49BFE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④投标截止时间后，投标人在投标有效期内撤销电子投标文件；</w:t>
      </w:r>
    </w:p>
    <w:p w14:paraId="3009494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⑤招标文件规定的其他不予退还情形；</w:t>
      </w:r>
    </w:p>
    <w:p w14:paraId="4BA2F73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⑥中标人有下列情形之一的：</w:t>
      </w:r>
    </w:p>
    <w:p w14:paraId="56F2A4B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a.除不可抗力外，因中标人自身原因未在中标通知书要求的期限内与采购人签订政府采购合同；</w:t>
      </w:r>
    </w:p>
    <w:p w14:paraId="0901C45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b.未按照招标文件、投标文件的约定签订政府采购合同或提交履约保证金。</w:t>
      </w:r>
    </w:p>
    <w:p w14:paraId="7935343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※若上述投标保证金不予退还情形给采购人（采购代理机构）造成损失，则投标人还要承担相应的赔偿责任。</w:t>
      </w:r>
    </w:p>
    <w:p w14:paraId="0CABF3D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10.10电子投标文件的提交</w:t>
      </w:r>
    </w:p>
    <w:p w14:paraId="134C005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（1）一个投标人只能提交一个电子投标文件，并按照招标文件第一章规定在系统上完成上传、解密操作。</w:t>
      </w:r>
    </w:p>
    <w:p w14:paraId="3C16637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10.11电子投标文件的补充、修改或撤回</w:t>
      </w:r>
    </w:p>
    <w:p w14:paraId="2E5978B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（1）投标截止时间前，投标人可对所提交的电子投标文件进行补充、修改或撤回，并书面通知 中宏源建设管理有限公司 。</w:t>
      </w:r>
    </w:p>
    <w:p w14:paraId="4E6283D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（2）补充、修改的内容应按照本章第10.5条第（4）款规定进行签署、盖章，并按照本章第10.10条规定提交，否则将被拒收。</w:t>
      </w:r>
    </w:p>
    <w:p w14:paraId="1A031F1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※按照上述规定提交的补充、修改内容作为电子投标文件组成部分。</w:t>
      </w:r>
    </w:p>
    <w:p w14:paraId="4AF26C2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10.12除招标文件另有规定外，有下列情形之一的，投标无效：</w:t>
      </w:r>
    </w:p>
    <w:p w14:paraId="55890F8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（1）电子投标文件未按照招标文件要求签署、盖章；</w:t>
      </w:r>
    </w:p>
    <w:p w14:paraId="4336B4F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（2）不符合招标文件中规定的资格要求；</w:t>
      </w:r>
    </w:p>
    <w:p w14:paraId="19B48AB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（3）投标报价超过招标文件中规定的预算金额或最高限价；</w:t>
      </w:r>
    </w:p>
    <w:p w14:paraId="70D2838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（4）电子投标文件含有采购人不能接受的附加条件；</w:t>
      </w:r>
    </w:p>
    <w:p w14:paraId="3B3148F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（5）有关法律、法规和规章及招标文件规定的其他无效情形。</w:t>
      </w:r>
    </w:p>
    <w:p w14:paraId="01874CEB">
      <w:pPr>
        <w:pStyle w:val="7"/>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五、开标</w:t>
      </w:r>
    </w:p>
    <w:p w14:paraId="6FFCCB5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11、开标</w:t>
      </w:r>
    </w:p>
    <w:p w14:paraId="59A268E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 中宏源建设管理有限公司 将在招标文件载明的开标时间及地点主持召开开标会，并邀请投标人参加。</w:t>
      </w:r>
    </w:p>
    <w:p w14:paraId="5579ED3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11.2开标会的主持人、唱标人、记录人及其他工作人员（若有）均由 中宏源建设管理有限公司 派出，现场监督人员（若有）可由有关方面派出。</w:t>
      </w:r>
    </w:p>
    <w:p w14:paraId="214649C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B5EB2F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11.4开标会应遵守下列规定：</w:t>
      </w:r>
    </w:p>
    <w:p w14:paraId="462C813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C64703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82BF2D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（3）唱标结束后，参加现场开标会的投标人代表应对开标记录进行签字确认，通过远程参与开标流程的投标人须在系统远程签章开启后，在系统规定时间内对开标结果进行签章确认。</w:t>
      </w:r>
    </w:p>
    <w:p w14:paraId="458225B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DDD069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（5）若投标人未到开标现场参加开标会，也未通过远程参加开标会的，视同认可开标结果。</w:t>
      </w:r>
    </w:p>
    <w:p w14:paraId="5EEF91F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中宏源建设管理有限公司 提出任何疑义或要求（包括质疑）。</w:t>
      </w:r>
    </w:p>
    <w:p w14:paraId="15EE839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11.5投标截止时间后，参加投标的投标人不足三家的，不进行开标。同时，本次采购活动结束， 中宏源建设管理有限公司 将依法组织后续采购活动（包括但不限于：重新招标、采用其他方式采购等）。</w:t>
      </w:r>
    </w:p>
    <w:p w14:paraId="07C8819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11.6投标截止时间后撤销投标的处理</w:t>
      </w:r>
    </w:p>
    <w:p w14:paraId="4599DA6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投标截止时间后，投标人在投标有效期内撤销投标的，其撤销投标的行为无效。</w:t>
      </w:r>
    </w:p>
    <w:p w14:paraId="3B1376BA">
      <w:pPr>
        <w:pStyle w:val="7"/>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六、中标与政府采购合同</w:t>
      </w:r>
    </w:p>
    <w:p w14:paraId="61CFFB9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12、中标</w:t>
      </w:r>
    </w:p>
    <w:p w14:paraId="30D7ADE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12.1本项目推荐的中标候选人家数：详见招标文件第二章。</w:t>
      </w:r>
    </w:p>
    <w:p w14:paraId="4A8455A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12.2本项目中标人的确定：详见招标文件第二章。</w:t>
      </w:r>
    </w:p>
    <w:p w14:paraId="2E72862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12.3中标公告</w:t>
      </w:r>
    </w:p>
    <w:p w14:paraId="2706AF1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（1）中标人确定之日起2个工作日内， 中宏源建设管理有限公司 将在招标文件载明的指定媒体以中标公告的形式发布中标结果。</w:t>
      </w:r>
    </w:p>
    <w:p w14:paraId="5DC4CA0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（2）中标公告的公告期限为1个工作日。</w:t>
      </w:r>
    </w:p>
    <w:p w14:paraId="36A79A4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12.4中标通知书</w:t>
      </w:r>
    </w:p>
    <w:p w14:paraId="5C73372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（1）中标公告发布的同时， 中宏源建设管理有限公司 将向中标人发出中标通知书。</w:t>
      </w:r>
    </w:p>
    <w:p w14:paraId="4831282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（2）中标通知书发出后，采购人不得违法改变中标结果，中标人无正当理由不得放弃中标。</w:t>
      </w:r>
    </w:p>
    <w:p w14:paraId="5D99B38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13、政府采购合同</w:t>
      </w:r>
    </w:p>
    <w:p w14:paraId="521DE89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2B9714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13.2签订时限：详见须知前附表1的13.2。</w:t>
      </w:r>
    </w:p>
    <w:p w14:paraId="1060207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13.3政府采购合同的履行、违约责任和解决争议的方法等适用民法典。</w:t>
      </w:r>
    </w:p>
    <w:p w14:paraId="289FF01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13.4采购人与中标人应根据政府采购合同的约定依法履行合同义务。</w:t>
      </w:r>
    </w:p>
    <w:p w14:paraId="4F70D13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13.5政府采购合同履行过程中，采购人若需追加与合同标的相同的货物或服务，则追加采购金额不得超过原合同采购金额的10%。</w:t>
      </w:r>
    </w:p>
    <w:p w14:paraId="380B271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13.6中标人在政府采购合同履行过程中应遵守有关法律、法规和规章的强制性规定（即使前述强制性规定有可能在招标文件中未予列明）。</w:t>
      </w:r>
    </w:p>
    <w:p w14:paraId="74809FFE">
      <w:pPr>
        <w:pStyle w:val="7"/>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七、询问、质疑与投诉</w:t>
      </w:r>
    </w:p>
    <w:p w14:paraId="7796662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14、询问</w:t>
      </w:r>
    </w:p>
    <w:p w14:paraId="73BC98A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14.1潜在投标人或投标人对本次采购活动的有关事项若有疑问，可向 中宏源建设管理有限公司 提出询问， 中宏源建设管理有限公司 将按照政府采购法及实施条例的有关规定进行答复。</w:t>
      </w:r>
    </w:p>
    <w:p w14:paraId="6DF58E2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15、质疑</w:t>
      </w:r>
    </w:p>
    <w:p w14:paraId="4B2FA2A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01933B1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（1）对招标文件提出质疑的，质疑人应为潜在投标人，且两者的身份、名称等均应保持一致。对采购过程、结果提出质疑的，质疑人应为投标人，且两者的身份、名称等均应保持一致。</w:t>
      </w:r>
    </w:p>
    <w:p w14:paraId="6EE5F90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（2）质疑人应按照招标文件第二章规定方式提交质疑函。</w:t>
      </w:r>
    </w:p>
    <w:p w14:paraId="52C6788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（3）质疑函应包括下列主要内容：</w:t>
      </w:r>
    </w:p>
    <w:p w14:paraId="4D3F079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①质疑人的基本信息，至少包括：全称、地址、邮政编码等；</w:t>
      </w:r>
    </w:p>
    <w:p w14:paraId="0EAC1A9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②所质疑项目的基本信息，至少包括：项目编号、项目名称等；</w:t>
      </w:r>
    </w:p>
    <w:p w14:paraId="65F010D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③所质疑的具体事项（以下简称：“质疑事项”）；</w:t>
      </w:r>
    </w:p>
    <w:p w14:paraId="43EBEDF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④针对质疑事项提出的明确请求，前述明确请求指质疑人提出质疑的目的以及希望 中宏源建设管理有限公司 对其质疑作出的处理结果，如：暂停招标投标活动、修改招标文件、停止或纠正违法违规行为、中标结果无效、废标、重新招标等；</w:t>
      </w:r>
    </w:p>
    <w:p w14:paraId="5BC11D6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⑤针对质疑事项导致质疑人自身权益受到损害的必要证明材料，至少包括：</w:t>
      </w:r>
    </w:p>
    <w:p w14:paraId="7493033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a.质疑人代表的身份证明材料：</w:t>
      </w:r>
    </w:p>
    <w:p w14:paraId="47FD630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164E67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a2若本项目接受自然人投标且质疑人为自然人的，提供本人的身份证复印件。</w:t>
      </w:r>
    </w:p>
    <w:p w14:paraId="28C7C14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b.其他证明材料（即事实依据和必要的法律依据）包括但不限于下列材料：</w:t>
      </w:r>
    </w:p>
    <w:p w14:paraId="7D275B1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b1所质疑的具体事项是与自己有利害关系的证明材料；</w:t>
      </w:r>
    </w:p>
    <w:p w14:paraId="5A749F1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b2质疑函所述事实存在的证明材料，如：采购文件、采购过程或中标结果违法违规或不符合采购文件要求等证明材料；</w:t>
      </w:r>
    </w:p>
    <w:p w14:paraId="1250398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b3依法应终止采购程序的证明材料；</w:t>
      </w:r>
    </w:p>
    <w:p w14:paraId="5FED359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b4应重新采购的证明材料；</w:t>
      </w:r>
    </w:p>
    <w:p w14:paraId="657CC94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b5采购文件、采购过程或中标、成交结果损害自己合法权益的证明材料等；</w:t>
      </w:r>
    </w:p>
    <w:p w14:paraId="338327C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393E65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⑥质疑人代表及其联系方法的信息，至少包括：姓名、手机、电子信箱、邮寄地址等。</w:t>
      </w:r>
    </w:p>
    <w:p w14:paraId="47D051E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⑦提出质疑的日期。</w:t>
      </w:r>
    </w:p>
    <w:p w14:paraId="62580CD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※质疑人为法人或其他组织的，质疑函应由单位负责人或委托代理人签字或盖章，并加盖投标人的单位公章。质疑人为自然人的，质疑函应由本人签字。</w:t>
      </w:r>
    </w:p>
    <w:p w14:paraId="69CD047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15.2对不符合本章第15.1条规定的质疑，将按照下列规定进行处理：</w:t>
      </w:r>
    </w:p>
    <w:p w14:paraId="2DBAF89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（1）不符合其中第（1）、（2）条规定的，书面告知质疑人不予受理及其理由。</w:t>
      </w:r>
    </w:p>
    <w:p w14:paraId="376E721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（2）不符合其中第（3）条规定的，书面告知质疑人修改、补充后在规定时限内重新提交质疑函。</w:t>
      </w:r>
    </w:p>
    <w:p w14:paraId="1756930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15.3对符合本章第15.1条规定的质疑，将按照政府采购法及实施条例、政府采购质疑和投诉办法的有关规定进行答复。</w:t>
      </w:r>
    </w:p>
    <w:p w14:paraId="60356E5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15.4招标文件的质疑：详见招标文件第二章。</w:t>
      </w:r>
    </w:p>
    <w:p w14:paraId="2CFD500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16、投诉</w:t>
      </w:r>
    </w:p>
    <w:p w14:paraId="43E17C1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AAB6A7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16.2投诉应有明确的请求和必要的证明材料，投诉的事项不得超出已质疑事项的范围。</w:t>
      </w:r>
    </w:p>
    <w:p w14:paraId="3CDAC7C6">
      <w:pPr>
        <w:pStyle w:val="7"/>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八、政府采购政策</w:t>
      </w:r>
    </w:p>
    <w:p w14:paraId="58F7901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17、政府采购政策由财政部根据国家的经济和社会发展政策并会同国家有关部委制定，包括但不限于下列具体政策要求：</w:t>
      </w:r>
    </w:p>
    <w:p w14:paraId="107BB52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17.1进口产品指通过中国海关报关验放进入中国境内且产自关境外的产品，其中：</w:t>
      </w:r>
    </w:p>
    <w:p w14:paraId="163ACA3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227041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（2）凡在海关特殊监管区域内企业生产或加工（包括从境外进口料件）销往境内其他地区的产品，不作为政府采购项下进口产品。</w:t>
      </w:r>
    </w:p>
    <w:p w14:paraId="20AEA75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（3）对从境外进入海关特殊监管区域，再经办理报关手续后从海关特殊监管区进入境内其他地区的产品，认定为进口产品。</w:t>
      </w:r>
    </w:p>
    <w:p w14:paraId="509D24C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（4）招标文件列明不允许或未列明允许进口产品参加投标的，均视为拒绝进口产品参加投标。</w:t>
      </w:r>
    </w:p>
    <w:p w14:paraId="0446143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B03499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0AE8AC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（1）中小企业指符合下列条件的中型、小型、微型企业：</w:t>
      </w:r>
    </w:p>
    <w:p w14:paraId="0E99CDF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0E8C0C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②符合中小企业划分标准的个体工商户，在政府采购活动中视同中小企业。</w:t>
      </w:r>
    </w:p>
    <w:p w14:paraId="27829AB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（2）在政府采购活动中，供应商提供的货物、工程或者服务符合下列情形的，享受本办法规定的中小企业扶持政策：</w:t>
      </w:r>
    </w:p>
    <w:p w14:paraId="24F0545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①在货物采购项目中，货物由中小企业制造，即货物由中小企业生产且使用该中小企业商号或者注册商标；</w:t>
      </w:r>
    </w:p>
    <w:p w14:paraId="1997713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②在工程采购项目中，工程由中小企业承建，即工程施工单位为中小企业；</w:t>
      </w:r>
    </w:p>
    <w:p w14:paraId="3355B45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③在服务采购项目中，服务由中小企业承接，即提供服务的人员为中小企业依照《中华人民共和国劳动合同法》订立劳动合同的从业人员。</w:t>
      </w:r>
    </w:p>
    <w:p w14:paraId="62B2964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在货物采购项目中，供应商提供的货物既有中小企业制造货物，也有大型企业制造货物的，不享受本办法规定的中小企业扶持政策。</w:t>
      </w:r>
    </w:p>
    <w:p w14:paraId="1123CF7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以联合体形式参加政府采购活动，联合体各方均为中小企业的，联合体视同中小企业。其中，联合体各方均为小微企业的，联合体视同小微企业。</w:t>
      </w:r>
    </w:p>
    <w:p w14:paraId="4965BC9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（3）投标人应当按照招标文件明确的采购标的对应行业的划分标准出具中小企业声明函。</w:t>
      </w:r>
    </w:p>
    <w:p w14:paraId="439670E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F30C58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DD2651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①监狱企业参加采购活动时，应提供由省级以上监狱管理局、戒毒管理局（含新疆生产建设兵团）出具的属于监狱企业的证明文件。</w:t>
      </w:r>
    </w:p>
    <w:p w14:paraId="5D406CA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②监狱企业视同小型、微型企业。</w:t>
      </w:r>
    </w:p>
    <w:p w14:paraId="49E99CF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（5）残疾人福利性单位指同时符合下列条件的单位：</w:t>
      </w:r>
    </w:p>
    <w:p w14:paraId="173A8D3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①安置的残疾人占本单位在职职工人数的比例不低于25%（含25%），并且安置的残疾人人数不少于10人（含10人）；</w:t>
      </w:r>
    </w:p>
    <w:p w14:paraId="4B64113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②依法与安置的每位残疾人签订了一年以上（含一年）的劳动合同或服务协议；</w:t>
      </w:r>
    </w:p>
    <w:p w14:paraId="7AE4046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③为安置的每位残疾人按月足额缴纳了基本养老保险、基本医疗保险、失业保险、工伤保险和生育保险等社会保险费；</w:t>
      </w:r>
    </w:p>
    <w:p w14:paraId="1C82A3B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④通过银行等金融机构向安置的每位残疾人，按月支付了不低于单位所在区县适用的经省级人民政府批准的月最低工资标准的工资；</w:t>
      </w:r>
    </w:p>
    <w:p w14:paraId="373648E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⑤提供本单位制造的货物、承担的工程或服务，或提供其他残疾人福利性单位制造的货物（不包括使用非残疾人福利性单位注册商标的货物）。</w:t>
      </w:r>
    </w:p>
    <w:p w14:paraId="0202D42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D46AE7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962FF5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17.4信用记录指由财政部确定的有关网站提供的相关主体信用信息。信用记录的查询及使用应符合财政部文件（财库[2016]125号）规定。</w:t>
      </w:r>
    </w:p>
    <w:p w14:paraId="37D1888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17.5为落实政府采购政策需满足的要求：详见招标文件第一章。</w:t>
      </w:r>
    </w:p>
    <w:p w14:paraId="63B2C762">
      <w:pPr>
        <w:pStyle w:val="7"/>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九、本项目的有关信息</w:t>
      </w:r>
    </w:p>
    <w:p w14:paraId="2F7599D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18、本项目的有关信息，包括但不限于：招标公告、更正公告（若有）、招标文件、招标文件的澄清或修改（若有）、中标公告、终止公告（若有）、废标公告（若有）等都将在招标文件载明的指定媒体发布。</w:t>
      </w:r>
    </w:p>
    <w:p w14:paraId="0A4A911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18.1指定媒体：详见招标文件第二章。</w:t>
      </w:r>
    </w:p>
    <w:p w14:paraId="3FDCDBA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18.2本项目的潜在投标人或投标人应随时关注指定媒体，否则产生不利后果由其自行承担。</w:t>
      </w:r>
    </w:p>
    <w:p w14:paraId="7A1A06F8">
      <w:pPr>
        <w:pStyle w:val="7"/>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十、其他事项</w:t>
      </w:r>
    </w:p>
    <w:p w14:paraId="32559E2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19、其他事项：</w:t>
      </w:r>
    </w:p>
    <w:p w14:paraId="3D65B38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1A13E0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19.2其他：详见招标文件第二章。</w:t>
      </w:r>
    </w:p>
    <w:p w14:paraId="60EF230A">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717791D8">
      <w:pPr>
        <w:pStyle w:val="7"/>
        <w:jc w:val="center"/>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第四章 资格审查与评标</w:t>
      </w:r>
    </w:p>
    <w:p w14:paraId="686278BA">
      <w:pPr>
        <w:pStyle w:val="7"/>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一、资格审查</w:t>
      </w:r>
    </w:p>
    <w:p w14:paraId="63BF09F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1、开标结束后，由 中宏源建设管理有限公司 负责资格审查小组的组建及资格审查工作的组织。</w:t>
      </w:r>
    </w:p>
    <w:p w14:paraId="71F4279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1.1资格审查小组</w:t>
      </w:r>
    </w:p>
    <w:p w14:paraId="41324D6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资格审查小组由3人组成，并负责具体审查事务，其中由采购人派出的采购人代表至少1人，由中宏源建设管理有限公司派出的工作人员至少1人，其余1人可为采购人代表或中宏源建设管理有限公司的工作人员。</w:t>
      </w:r>
    </w:p>
    <w:p w14:paraId="7ADEA65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1.2资格审查的依据是招标文件和电子投标文件。</w:t>
      </w:r>
    </w:p>
    <w:p w14:paraId="49C50E3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1.3资格审查的范围及内容：电子投标文件（资格及资信证明部分），具体如下：</w:t>
      </w:r>
    </w:p>
    <w:p w14:paraId="71ABB88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（1）“投标函”；</w:t>
      </w:r>
    </w:p>
    <w:p w14:paraId="58B5FC7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（2）“投标人的资格及资信证明文件”</w:t>
      </w:r>
    </w:p>
    <w:p w14:paraId="65FE0E9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①一般资格证明文件：</w:t>
      </w:r>
    </w:p>
    <w:p w14:paraId="5AE62AD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4065A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F339E3">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序号</w:t>
            </w:r>
          </w:p>
        </w:tc>
        <w:tc>
          <w:tcPr>
            <w:tcW w:w="3322" w:type="dxa"/>
          </w:tcPr>
          <w:p w14:paraId="385B9029">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资格审查要求概况</w:t>
            </w:r>
          </w:p>
        </w:tc>
        <w:tc>
          <w:tcPr>
            <w:tcW w:w="4153" w:type="dxa"/>
          </w:tcPr>
          <w:p w14:paraId="5A436177">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评审点具体描述</w:t>
            </w:r>
          </w:p>
        </w:tc>
      </w:tr>
      <w:tr w14:paraId="201A8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0AEB2A">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322" w:type="dxa"/>
          </w:tcPr>
          <w:p w14:paraId="5B70E149">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单位授权书</w:t>
            </w:r>
          </w:p>
        </w:tc>
        <w:tc>
          <w:tcPr>
            <w:tcW w:w="4153" w:type="dxa"/>
          </w:tcPr>
          <w:p w14:paraId="3641F6CD">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F924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013790">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3322" w:type="dxa"/>
          </w:tcPr>
          <w:p w14:paraId="00D2D5C5">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营业执照等证明文件</w:t>
            </w:r>
          </w:p>
        </w:tc>
        <w:tc>
          <w:tcPr>
            <w:tcW w:w="4153" w:type="dxa"/>
          </w:tcPr>
          <w:p w14:paraId="1B9A9E33">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A5CD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BDEDE1">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3322" w:type="dxa"/>
          </w:tcPr>
          <w:p w14:paraId="169CAB41">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提供财务状况报告(财务报告、或资信证明）</w:t>
            </w:r>
          </w:p>
        </w:tc>
        <w:tc>
          <w:tcPr>
            <w:tcW w:w="4153" w:type="dxa"/>
          </w:tcPr>
          <w:p w14:paraId="116C5D07">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8FAF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2F36EF">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3322" w:type="dxa"/>
          </w:tcPr>
          <w:p w14:paraId="7C3129F5">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依法缴纳税收证明材料</w:t>
            </w:r>
          </w:p>
        </w:tc>
        <w:tc>
          <w:tcPr>
            <w:tcW w:w="4153" w:type="dxa"/>
          </w:tcPr>
          <w:p w14:paraId="78F2EC23">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4BF2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0D9161">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3322" w:type="dxa"/>
          </w:tcPr>
          <w:p w14:paraId="67D3843D">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依法缴纳社会保障资金证明材料</w:t>
            </w:r>
          </w:p>
        </w:tc>
        <w:tc>
          <w:tcPr>
            <w:tcW w:w="4153" w:type="dxa"/>
          </w:tcPr>
          <w:p w14:paraId="6A726B6D">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5E8E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E53413">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3322" w:type="dxa"/>
          </w:tcPr>
          <w:p w14:paraId="04EE86F0">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具备履行合同所必需设备和专业技术能力的声明函(若有)</w:t>
            </w:r>
          </w:p>
        </w:tc>
        <w:tc>
          <w:tcPr>
            <w:tcW w:w="4153" w:type="dxa"/>
          </w:tcPr>
          <w:p w14:paraId="7F546882">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CF28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C702AB">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3322" w:type="dxa"/>
          </w:tcPr>
          <w:p w14:paraId="41E23BE7">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参加采购活动前三年内在经营活动中没有重大违法记录的声明</w:t>
            </w:r>
          </w:p>
        </w:tc>
        <w:tc>
          <w:tcPr>
            <w:tcW w:w="4153" w:type="dxa"/>
          </w:tcPr>
          <w:p w14:paraId="14E5C139">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7974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4032D0">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3322" w:type="dxa"/>
          </w:tcPr>
          <w:p w14:paraId="2835B5D8">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信用记录查询结果</w:t>
            </w:r>
          </w:p>
        </w:tc>
        <w:tc>
          <w:tcPr>
            <w:tcW w:w="4153" w:type="dxa"/>
          </w:tcPr>
          <w:p w14:paraId="6157C217">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9BEF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C153E2">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3322" w:type="dxa"/>
          </w:tcPr>
          <w:p w14:paraId="25E4EF3A">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中小企业声明函（以资格条件落实中小企业扶持政策时适用 ）</w:t>
            </w:r>
          </w:p>
        </w:tc>
        <w:tc>
          <w:tcPr>
            <w:tcW w:w="4153" w:type="dxa"/>
          </w:tcPr>
          <w:p w14:paraId="25D17C08">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B045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362C12">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3322" w:type="dxa"/>
          </w:tcPr>
          <w:p w14:paraId="0E669F99">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联合体协议（若有）</w:t>
            </w:r>
          </w:p>
        </w:tc>
        <w:tc>
          <w:tcPr>
            <w:tcW w:w="4153" w:type="dxa"/>
          </w:tcPr>
          <w:p w14:paraId="3AD19161">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705E01D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※备注说明</w:t>
      </w:r>
    </w:p>
    <w:p w14:paraId="7B6C3F6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①投标人应根据自身实际情况提供上述资格要求的证明材料，格式可参考招标文件第七章提供。</w:t>
      </w:r>
    </w:p>
    <w:p w14:paraId="0869E6B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②投标人提供的相应证明材料复印件均应符合：内容完整、清晰、整洁，并由投标人加盖其单位公章。</w:t>
      </w:r>
    </w:p>
    <w:p w14:paraId="0B7C539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③根据招标文件第四章第一点资格审查的1.3“④其他资格证明文件”要求，允许供应商采用资格承诺制的并提供符合要求的资格承诺函，视为满足招标文件的资格要求。</w:t>
      </w:r>
    </w:p>
    <w:p w14:paraId="746ED16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④.其他资格证明文件：</w:t>
      </w:r>
    </w:p>
    <w:p w14:paraId="50182812">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A9A5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146D88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资格审查要求概况</w:t>
            </w:r>
          </w:p>
        </w:tc>
        <w:tc>
          <w:tcPr>
            <w:tcW w:w="4614" w:type="dxa"/>
          </w:tcPr>
          <w:p w14:paraId="411ECF4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评审点具体描述</w:t>
            </w:r>
          </w:p>
        </w:tc>
      </w:tr>
      <w:tr w14:paraId="78201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0D4297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资格承诺函</w:t>
            </w:r>
          </w:p>
        </w:tc>
        <w:tc>
          <w:tcPr>
            <w:tcW w:w="4614" w:type="dxa"/>
          </w:tcPr>
          <w:p w14:paraId="19C2803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F10328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（3）投标保证金。</w:t>
      </w:r>
    </w:p>
    <w:p w14:paraId="4A1CA66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CB00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FF1AB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明细</w:t>
            </w:r>
          </w:p>
        </w:tc>
      </w:tr>
      <w:tr w14:paraId="7D7FE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88911B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未按照招标文件规定提交投标函</w:t>
            </w:r>
          </w:p>
        </w:tc>
      </w:tr>
      <w:tr w14:paraId="23DE7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2F9FD8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未按照招标文件规定提交投标人的资格及资信文件</w:t>
            </w:r>
          </w:p>
        </w:tc>
      </w:tr>
      <w:tr w14:paraId="01AF3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68CFB2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未按照招标文件规定提交投标保证金</w:t>
            </w:r>
          </w:p>
        </w:tc>
      </w:tr>
    </w:tbl>
    <w:p w14:paraId="3232AA23">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w:t>
      </w:r>
    </w:p>
    <w:p w14:paraId="4969F2B6">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资格审查不合格项：无</w:t>
      </w:r>
    </w:p>
    <w:p w14:paraId="09ABD58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6752F3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2、资格审查情况不得私自外泄，有关信息由 中宏源建设管理有限公司 统一对外发布。</w:t>
      </w:r>
    </w:p>
    <w:p w14:paraId="2CC2138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3、资格审查合格的投标人不足三家的，不进行评标。同时，本次采购活动结束， 中宏源建设管理有限公司 将依法组织后续采购活动（包括但不限于：重新招标、采用其他方式采购等）。</w:t>
      </w:r>
    </w:p>
    <w:p w14:paraId="50C9279F">
      <w:pPr>
        <w:pStyle w:val="7"/>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二、评标</w:t>
      </w:r>
    </w:p>
    <w:p w14:paraId="597F33A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4、资格审查结束后，由 中宏源建设管理有限公司 负责评标委员会的组建及评标工作的组织。</w:t>
      </w:r>
    </w:p>
    <w:p w14:paraId="530B9DD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5、评标委员会</w:t>
      </w:r>
    </w:p>
    <w:p w14:paraId="6145474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由采购人代表和评审专家两部分共5人组成，其中由福建省政府采购评审专家库产生的评审专家4人，由采购人派出的采购人代表1人。</w:t>
      </w:r>
    </w:p>
    <w:p w14:paraId="790DB59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5.2评标委员会负责具体评标事务，并按照下列原则依法独立履行有关职责：</w:t>
      </w:r>
    </w:p>
    <w:p w14:paraId="6150755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（1）评标应保护国家利益、社会公共利益和各方当事人合法权益，提高采购效益，保证项目质量。</w:t>
      </w:r>
    </w:p>
    <w:p w14:paraId="20862EA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（2）评标应遵循公平、公正、科学、严谨和择优原则。</w:t>
      </w:r>
    </w:p>
    <w:p w14:paraId="15293E7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（3）评标的依据是招标文件和电子投标文件。</w:t>
      </w:r>
    </w:p>
    <w:p w14:paraId="5EFBEE6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（4）应按照招标文件规定推荐中标候选人或确定中标人。</w:t>
      </w:r>
    </w:p>
    <w:p w14:paraId="05F9D66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（5）评标应遵守下列评标纪律：</w:t>
      </w:r>
    </w:p>
    <w:p w14:paraId="51E2F58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①评标情况不得私自外泄，有关信息由 中宏源建设管理有限公司 统一对外发布。</w:t>
      </w:r>
    </w:p>
    <w:p w14:paraId="01876FA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②对 中宏源建设管理有限公司 或投标人提供的要求保密的资料，不得摘记翻印和外传。</w:t>
      </w:r>
    </w:p>
    <w:p w14:paraId="736364A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③不得收受投标人或有关人员的任何礼物，不得串联鼓动其他人袒护某投标人。若与投标人存在利害关系，则应主动声明并回避。</w:t>
      </w:r>
    </w:p>
    <w:p w14:paraId="2B127BC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④全体评委应按照招标文件规定进行评标，一切认定事项应查有实据且不得弄虚作假。</w:t>
      </w:r>
    </w:p>
    <w:p w14:paraId="2D3E47B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⑤评标中应充分发扬民主，推荐中标候选人或确定中标人后要服从评标报告。</w:t>
      </w:r>
    </w:p>
    <w:p w14:paraId="7E84099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※对违反评标纪律的评委，将取消其评委资格，对评标工作造成严重损失者将予以通报批评乃至追究法律责任。</w:t>
      </w:r>
    </w:p>
    <w:p w14:paraId="03517B6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6、评标程序</w:t>
      </w:r>
    </w:p>
    <w:p w14:paraId="6C16E84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6.1评标前的准备工作</w:t>
      </w:r>
    </w:p>
    <w:p w14:paraId="58DCCDC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（1）全体评委应认真审阅招标文件，了解评委应履行或遵守的职责、义务和评标纪律。</w:t>
      </w:r>
    </w:p>
    <w:p w14:paraId="31533B5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561AA99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6.2符合性审查</w:t>
      </w:r>
    </w:p>
    <w:p w14:paraId="78078A0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（1）评标委员会依据招标文件的实质性要求，对通过资格审查的电子投标文件进行符合性审查，以确定其是否满足招标文件的实质性要求。</w:t>
      </w:r>
    </w:p>
    <w:p w14:paraId="1B803BF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（2）满足招标文件的实质性要求指电子投标文件对招标文件实质性要求的响应不存在重大偏差或保留。</w:t>
      </w:r>
    </w:p>
    <w:p w14:paraId="6CB8427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E98D57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B7C65B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（5）评标委员会对所有投标人都执行相同的程序和标准。</w:t>
      </w:r>
    </w:p>
    <w:p w14:paraId="0611CC9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（6）有下列情形之一的，符合性审查不合格：</w:t>
      </w:r>
    </w:p>
    <w:p w14:paraId="7298286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①项目一般情形：</w:t>
      </w:r>
    </w:p>
    <w:p w14:paraId="1FB4D28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0"/>
        <w:gridCol w:w="1977"/>
        <w:gridCol w:w="5785"/>
      </w:tblGrid>
      <w:tr w14:paraId="699B9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14D32C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序号</w:t>
            </w:r>
          </w:p>
        </w:tc>
        <w:tc>
          <w:tcPr>
            <w:tcW w:w="0" w:type="auto"/>
          </w:tcPr>
          <w:p w14:paraId="2A08D5A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符合审查要求概况</w:t>
            </w:r>
          </w:p>
        </w:tc>
        <w:tc>
          <w:tcPr>
            <w:tcW w:w="0" w:type="auto"/>
          </w:tcPr>
          <w:p w14:paraId="68EFF8E2">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评审点具体描述</w:t>
            </w:r>
          </w:p>
        </w:tc>
      </w:tr>
      <w:tr w14:paraId="4586D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7549F0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0" w:type="auto"/>
          </w:tcPr>
          <w:p w14:paraId="45103F5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情形1</w:t>
            </w:r>
          </w:p>
        </w:tc>
        <w:tc>
          <w:tcPr>
            <w:tcW w:w="0" w:type="auto"/>
          </w:tcPr>
          <w:p w14:paraId="2A57E2D6">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违反招标文件中载明“投标无效”条款的规定；</w:t>
            </w:r>
          </w:p>
        </w:tc>
      </w:tr>
      <w:tr w14:paraId="1C9BE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B27685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0" w:type="auto"/>
          </w:tcPr>
          <w:p w14:paraId="4665AF0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情形2</w:t>
            </w:r>
          </w:p>
        </w:tc>
        <w:tc>
          <w:tcPr>
            <w:tcW w:w="0" w:type="auto"/>
          </w:tcPr>
          <w:p w14:paraId="48567EA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属于招标文件第三章第10.12条规定的投标无效情形；</w:t>
            </w:r>
          </w:p>
        </w:tc>
      </w:tr>
      <w:tr w14:paraId="33246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D8CCB7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0" w:type="auto"/>
          </w:tcPr>
          <w:p w14:paraId="503D788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情形3</w:t>
            </w:r>
          </w:p>
        </w:tc>
        <w:tc>
          <w:tcPr>
            <w:tcW w:w="0" w:type="auto"/>
          </w:tcPr>
          <w:p w14:paraId="47CF0CF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投标文件对招标文件实质性要求的响应存在重大偏离或保留。</w:t>
            </w:r>
          </w:p>
        </w:tc>
      </w:tr>
    </w:tbl>
    <w:p w14:paraId="0D0DE25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②本项目规定的其他情形：</w:t>
      </w:r>
    </w:p>
    <w:p w14:paraId="5B4852E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w:t>
      </w:r>
    </w:p>
    <w:p w14:paraId="5B1ACBA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0239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8CB7C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情形</w:t>
            </w:r>
          </w:p>
        </w:tc>
        <w:tc>
          <w:tcPr>
            <w:tcW w:w="4153" w:type="dxa"/>
          </w:tcPr>
          <w:p w14:paraId="70C47D9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明细</w:t>
            </w:r>
          </w:p>
        </w:tc>
      </w:tr>
      <w:tr w14:paraId="5899C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90D03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4153" w:type="dxa"/>
          </w:tcPr>
          <w:p w14:paraId="7F01D37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技术部分中不得出现报价部分的全部或部分的投标报价信息（或组成资料），否则符合性审查不合格，按无效投标处理。</w:t>
            </w:r>
          </w:p>
        </w:tc>
      </w:tr>
      <w:tr w14:paraId="1A3AB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F6130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4153" w:type="dxa"/>
          </w:tcPr>
          <w:p w14:paraId="6A139A8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投标人的投标文件不满足招标文件“技术和服务要求”以★为标示要求的，按无效投标处理。</w:t>
            </w:r>
          </w:p>
        </w:tc>
      </w:tr>
      <w:tr w14:paraId="300C4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22CC5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4153" w:type="dxa"/>
          </w:tcPr>
          <w:p w14:paraId="079B7F6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违反招标文件中载明“投标无效”条款的规定或不符合招标文件规定的其它实质性要求。</w:t>
            </w:r>
          </w:p>
        </w:tc>
      </w:tr>
    </w:tbl>
    <w:p w14:paraId="329EDE6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3C83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0E14D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情形</w:t>
            </w:r>
          </w:p>
        </w:tc>
        <w:tc>
          <w:tcPr>
            <w:tcW w:w="4153" w:type="dxa"/>
          </w:tcPr>
          <w:p w14:paraId="4D80A4D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明细</w:t>
            </w:r>
          </w:p>
        </w:tc>
      </w:tr>
      <w:tr w14:paraId="628E9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89731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4153" w:type="dxa"/>
          </w:tcPr>
          <w:p w14:paraId="1493864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商务部分中不得出现报价部分的全部或部分的投标报价信息（或组成资料），否则符合性审查不合格，按无效投标处理。</w:t>
            </w:r>
          </w:p>
        </w:tc>
      </w:tr>
      <w:tr w14:paraId="09EF2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64F67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4153" w:type="dxa"/>
          </w:tcPr>
          <w:p w14:paraId="0D4C196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投标人的投标文件不满足招标文件“商务条件”中的任何一项要求的，按无效投标处理。</w:t>
            </w:r>
          </w:p>
        </w:tc>
      </w:tr>
      <w:tr w14:paraId="01BED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2D14E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4153" w:type="dxa"/>
          </w:tcPr>
          <w:p w14:paraId="1C119E0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违反招标文件中载明“投标无效”条款的规定或不符合招标文件规定的其它实质性要求。</w:t>
            </w:r>
          </w:p>
        </w:tc>
      </w:tr>
    </w:tbl>
    <w:p w14:paraId="4E73F98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价格符合性：无</w:t>
      </w:r>
    </w:p>
    <w:p w14:paraId="20C46AA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6.3澄清有关问题</w:t>
      </w:r>
    </w:p>
    <w:p w14:paraId="4967953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（1）对通过符合性审查的电子投标文件中含义不明确、同类问题表述不一致或有明显文字和计算错误的内容，评标委员会将以书面形式要求投标人作出必要的澄清、说明或补正。</w:t>
      </w:r>
    </w:p>
    <w:p w14:paraId="27CE632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D7C233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（3）电子投标文件报价出现前后不一致的，除招标文件另有规定外，按照下列规定修正：</w:t>
      </w:r>
    </w:p>
    <w:p w14:paraId="662C60B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①开标（报价）一览表内容与电子投标文件中相应内容不一致的，以开标（报价）一览表为准；</w:t>
      </w:r>
    </w:p>
    <w:p w14:paraId="0B2AE30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②大写金额和小写金额不一致的，以大写金额为准；</w:t>
      </w:r>
    </w:p>
    <w:p w14:paraId="35F9703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③单价金额小数点或百分比有明显错位的，以开标（报价）一览表的总价为准，并修改单价；</w:t>
      </w:r>
    </w:p>
    <w:p w14:paraId="329B62A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④总价金额与按照单价汇总金额不一致的，以单价金额计算结果为准。</w:t>
      </w:r>
    </w:p>
    <w:p w14:paraId="4A1574C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※同时出现两种以上不一致的，按照前款规定的顺序修正。修正后的报价应按照本章第6.3条第（1）、（2）款规定经投标人确认后产生约束力，投标人不确认的，其投标无效。</w:t>
      </w:r>
    </w:p>
    <w:p w14:paraId="5F4281F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（4）关于细微偏差</w:t>
      </w:r>
    </w:p>
    <w:p w14:paraId="04BC345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081788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②评标委员会将以书面形式要求存在细微偏差的投标人在评标委员会规定的时间内予以补正。若无法补正，则评标委员会将按照不利于投标人的内容进行认定。</w:t>
      </w:r>
    </w:p>
    <w:p w14:paraId="4B2F6B9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（5）关于投标描述（即电子投标文件中描述的内容）</w:t>
      </w:r>
    </w:p>
    <w:p w14:paraId="63F4A1C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①投标描述前后不一致且不涉及证明材料的：按照本章第6.3条第（1）、（2）款规定执行。</w:t>
      </w:r>
    </w:p>
    <w:p w14:paraId="66B1C23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②投标描述与证明材料不一致或多份证明材料之间不一致的：</w:t>
      </w:r>
    </w:p>
    <w:p w14:paraId="38785DA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a.评标委员会将要求投标人进行书面澄清，并按照不利于投标人的内容进行评标。</w:t>
      </w:r>
    </w:p>
    <w:p w14:paraId="2746020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11A8D5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9423C6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6.4比较与评价</w:t>
      </w:r>
    </w:p>
    <w:p w14:paraId="1CDA236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（1）按照本章第7条载明的评标方法和标准，对符合性审查合格的电子投标文件进行比较与评价。</w:t>
      </w:r>
    </w:p>
    <w:p w14:paraId="271B660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（2）关于相同品牌产品（政府采购服务类项目不适用本条款规定）</w:t>
      </w:r>
    </w:p>
    <w:p w14:paraId="5EA564A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E8B9D6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a.招标文件规定的方式：</w:t>
      </w:r>
    </w:p>
    <w:p w14:paraId="0DACD80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p w14:paraId="45CBE52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b.招标文件未规定的，采取随机抽取方式确定，其他投标无效。</w:t>
      </w:r>
    </w:p>
    <w:p w14:paraId="1A25250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E2CB71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a.招标文件规定的方式：</w:t>
      </w:r>
    </w:p>
    <w:p w14:paraId="2B3ED34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p w14:paraId="77464EB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b.招标文件未规定的，采取随机抽取方式确定，其他同品牌投标人不作为中标候选人。</w:t>
      </w:r>
    </w:p>
    <w:p w14:paraId="3DF3565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③非单一产品采购项目，多家投标人提供的核心产品品牌相同的，按照本章第6.4条第（2）款第①、②规定处理。</w:t>
      </w:r>
    </w:p>
    <w:p w14:paraId="0F54620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（3）漏（缺）项</w:t>
      </w:r>
    </w:p>
    <w:p w14:paraId="4007D92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①招标文件中要求列入报价的费用（含配置、功能），漏（缺）项的报价视为已经包括在投标总价中。</w:t>
      </w:r>
    </w:p>
    <w:p w14:paraId="3661B62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②对多报项及赠送项的价格评标时不予核减，全部进入评标价评议。</w:t>
      </w:r>
    </w:p>
    <w:p w14:paraId="616212C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6.5推荐中标候选人：详见本章第7.2条规定。</w:t>
      </w:r>
    </w:p>
    <w:p w14:paraId="65537FD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6.6编写评标报告</w:t>
      </w:r>
    </w:p>
    <w:p w14:paraId="1329066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（1）评标报告由评标委员会负责编写。</w:t>
      </w:r>
    </w:p>
    <w:p w14:paraId="18E9172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（2）评标报告应包括下列内容：</w:t>
      </w:r>
    </w:p>
    <w:p w14:paraId="46FC51B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①招标公告刊登的媒体名称、开标日期和地点；</w:t>
      </w:r>
    </w:p>
    <w:p w14:paraId="262FE20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②投标人名单和评标委员会成员名单；</w:t>
      </w:r>
    </w:p>
    <w:p w14:paraId="6CEE041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③评标方法和标准；</w:t>
      </w:r>
    </w:p>
    <w:p w14:paraId="5348110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④开标记录和评标情况及说明，包括无效投标人名单及原因；</w:t>
      </w:r>
    </w:p>
    <w:p w14:paraId="09A78A0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⑤评标结果，包括中标候选人名单或确定的中标人；</w:t>
      </w:r>
    </w:p>
    <w:p w14:paraId="4C15A2E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⑥其他需要说明的情况，包括但不限于：评标过程中投标人的澄清、说明或补正，评委更换等。</w:t>
      </w:r>
    </w:p>
    <w:p w14:paraId="3853DCA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99D4AD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6.8评委对需要共同认定的事项存在争议的，应按照少数服从多数的原则进行认定。持不同意见的评委应在评标报告上签署不同意见及理由，否则视为同意评标报告。</w:t>
      </w:r>
    </w:p>
    <w:p w14:paraId="05D6BF5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6.9在评标过程中发现投标人有下列情形之一的，评标委员会应认定其投标无效，并书面报告本项目监督管理部门：</w:t>
      </w:r>
    </w:p>
    <w:p w14:paraId="2915265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（1）恶意串通（包括但不限于招标文件第三章第9.7条规定情形）；</w:t>
      </w:r>
    </w:p>
    <w:p w14:paraId="0BAE1BC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（2）妨碍其他投标人的竞争行为；</w:t>
      </w:r>
    </w:p>
    <w:p w14:paraId="39B97DB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（3）损害采购人或其他投标人的合法权益。</w:t>
      </w:r>
    </w:p>
    <w:p w14:paraId="6DF64F2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6.10评标过程中，有下列情形之一的，应予废标：</w:t>
      </w:r>
    </w:p>
    <w:p w14:paraId="4D33A55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（1）符合性审查合格的投标人不足三家的；</w:t>
      </w:r>
    </w:p>
    <w:p w14:paraId="334AA95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（2）有关法律、法规和规章规定废标的情形。</w:t>
      </w:r>
    </w:p>
    <w:p w14:paraId="1CCF4DA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※若废标，则本次采购活动结束， 中宏源建设管理有限公司 将依法组织后续采购活动（包括但不限于：重新招标、采用其他方式采购等）。</w:t>
      </w:r>
    </w:p>
    <w:p w14:paraId="425910A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7、评标方法和标准</w:t>
      </w:r>
    </w:p>
    <w:p w14:paraId="60A3817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7.1评标方法：</w:t>
      </w:r>
    </w:p>
    <w:p w14:paraId="345BA09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采购包1：综合评分法</w:t>
      </w:r>
    </w:p>
    <w:p w14:paraId="589DB38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7.2评标标准</w:t>
      </w:r>
    </w:p>
    <w:p w14:paraId="2E243F8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采购包1：综合评分法</w:t>
      </w:r>
    </w:p>
    <w:p w14:paraId="1431DBF7">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（1）投标文件满足招标文件全部实质性要求，且按照评审因素的量化指标评审得分（即评标总得分）最高的投标人为中标候选人。</w:t>
      </w:r>
    </w:p>
    <w:p w14:paraId="2CD9AF15">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73D173D">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各项评审因素的设置如下：</w:t>
      </w:r>
    </w:p>
    <w:p w14:paraId="03F04F9D">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价格项（F1×A1）满分为10.0000分</w:t>
      </w:r>
    </w:p>
    <w:p w14:paraId="3B7FC9D7">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满足招标文件要求且报价最低的为评审基准价，价格得分=（评审基准价/报价）×标准分值</w:t>
      </w:r>
    </w:p>
    <w:p w14:paraId="380F1915">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14:paraId="24640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EE65371">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项目</w:t>
            </w:r>
          </w:p>
        </w:tc>
        <w:tc>
          <w:tcPr>
            <w:tcW w:w="1661" w:type="dxa"/>
          </w:tcPr>
          <w:p w14:paraId="5444156F">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适用对象</w:t>
            </w:r>
          </w:p>
        </w:tc>
        <w:tc>
          <w:tcPr>
            <w:tcW w:w="831" w:type="dxa"/>
          </w:tcPr>
          <w:p w14:paraId="3BEFFD77">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比例</w:t>
            </w:r>
          </w:p>
        </w:tc>
        <w:tc>
          <w:tcPr>
            <w:tcW w:w="4153" w:type="dxa"/>
          </w:tcPr>
          <w:p w14:paraId="110A3994">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描述</w:t>
            </w:r>
          </w:p>
        </w:tc>
      </w:tr>
      <w:tr w14:paraId="2794A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80B898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小型、微型企业，监狱企业，残疾人福利性单位</w:t>
            </w:r>
          </w:p>
        </w:tc>
        <w:tc>
          <w:tcPr>
            <w:tcW w:w="1661" w:type="dxa"/>
          </w:tcPr>
          <w:p w14:paraId="77B2D9F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投标人或者联合体均为小型、微型企业</w:t>
            </w:r>
          </w:p>
        </w:tc>
        <w:tc>
          <w:tcPr>
            <w:tcW w:w="831" w:type="dxa"/>
          </w:tcPr>
          <w:p w14:paraId="165010C2">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15.00%</w:t>
            </w:r>
          </w:p>
        </w:tc>
        <w:tc>
          <w:tcPr>
            <w:tcW w:w="4153" w:type="dxa"/>
          </w:tcPr>
          <w:p w14:paraId="7368253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r w14:paraId="304EC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4C3DEB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小型、微型企业，监狱企业，残疾人福利性单位</w:t>
            </w:r>
          </w:p>
        </w:tc>
        <w:tc>
          <w:tcPr>
            <w:tcW w:w="1661" w:type="dxa"/>
          </w:tcPr>
          <w:p w14:paraId="2CDB0E1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联合协议或者分包</w:t>
            </w:r>
          </w:p>
        </w:tc>
        <w:tc>
          <w:tcPr>
            <w:tcW w:w="831" w:type="dxa"/>
          </w:tcPr>
          <w:p w14:paraId="5D85AFED">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5.00%</w:t>
            </w:r>
          </w:p>
        </w:tc>
        <w:tc>
          <w:tcPr>
            <w:tcW w:w="4153" w:type="dxa"/>
          </w:tcPr>
          <w:p w14:paraId="2BF6BED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1、联合协议或分包意向协议约定小微企业的合同份额占到合同总金额 30%以上的，对联合体或者大中型企业的报价给予 5%的扣除。2、监狱企业视同小型、微型企业，享受预留份额、评审中价格扣除等政府采购促进中小企业发展的政府采购政策。3、残疾人福利性单位提供本单位制造的货物、承担的工程或服务，或提供其他残疾人福利性单位制造的货物（不包括使用非残疾人福利性单位注册商标的货物），视同小微企业，按小微企业的扣除比例执行。</w:t>
            </w:r>
          </w:p>
        </w:tc>
      </w:tr>
    </w:tbl>
    <w:p w14:paraId="73A12E3A">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其他：无</w:t>
      </w:r>
    </w:p>
    <w:p w14:paraId="6D7A60DA">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技术项（F2×A2）满分为65.0000分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56"/>
        <w:gridCol w:w="3738"/>
      </w:tblGrid>
      <w:tr w14:paraId="7E484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0DB9394">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项目</w:t>
            </w:r>
          </w:p>
        </w:tc>
        <w:tc>
          <w:tcPr>
            <w:tcW w:w="831" w:type="dxa"/>
          </w:tcPr>
          <w:p w14:paraId="4F98506D">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分值</w:t>
            </w:r>
          </w:p>
        </w:tc>
        <w:tc>
          <w:tcPr>
            <w:tcW w:w="415" w:type="dxa"/>
          </w:tcPr>
          <w:p w14:paraId="6000B7C8">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是否客观项</w:t>
            </w:r>
          </w:p>
        </w:tc>
        <w:tc>
          <w:tcPr>
            <w:tcW w:w="3738" w:type="dxa"/>
          </w:tcPr>
          <w:p w14:paraId="6930FB7E">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描述</w:t>
            </w:r>
          </w:p>
        </w:tc>
      </w:tr>
      <w:tr w14:paraId="32F16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9427A90">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技术响应情况</w:t>
            </w:r>
          </w:p>
        </w:tc>
        <w:tc>
          <w:tcPr>
            <w:tcW w:w="831" w:type="dxa"/>
          </w:tcPr>
          <w:p w14:paraId="66A1528A">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18.00</w:t>
            </w:r>
          </w:p>
        </w:tc>
        <w:tc>
          <w:tcPr>
            <w:tcW w:w="415" w:type="dxa"/>
          </w:tcPr>
          <w:p w14:paraId="6A9A78FA">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689C176C">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对招标文件第五章招标内容及要求“二、技术和服务要求”中的各项要求的响应、承诺情况，由评标委员会进行评分：完全满足各项技术和服务要求的得18分；标注“★”的技术要求，出现负偏离的按投标无效处理；未标注符号（共</w:t>
            </w:r>
            <w:r>
              <w:rPr>
                <w:rFonts w:hint="eastAsia" w:asciiTheme="minorEastAsia" w:hAnsi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项）的技术要求，每负偏离一项扣</w:t>
            </w:r>
            <w:r>
              <w:rPr>
                <w:rFonts w:hint="eastAsia" w:asciiTheme="minorEastAsia" w:hAnsiTheme="minorEastAsia" w:cstheme="minorEastAsia"/>
                <w:color w:val="auto"/>
                <w:sz w:val="24"/>
                <w:szCs w:val="24"/>
                <w:lang w:val="en-US" w:eastAsia="zh-CN"/>
              </w:rPr>
              <w:t>0.9</w:t>
            </w:r>
            <w:r>
              <w:rPr>
                <w:rFonts w:hint="eastAsia" w:asciiTheme="minorEastAsia" w:hAnsiTheme="minorEastAsia" w:eastAsiaTheme="minorEastAsia" w:cstheme="minorEastAsia"/>
                <w:color w:val="auto"/>
                <w:sz w:val="24"/>
                <w:szCs w:val="24"/>
              </w:rPr>
              <w:t>分，正偏离不加分。</w:t>
            </w:r>
          </w:p>
        </w:tc>
      </w:tr>
      <w:tr w14:paraId="79E41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8040F40">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整体活动策划方案</w:t>
            </w:r>
          </w:p>
        </w:tc>
        <w:tc>
          <w:tcPr>
            <w:tcW w:w="831" w:type="dxa"/>
          </w:tcPr>
          <w:p w14:paraId="575B8F1A">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16D119D6">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w:t>
            </w:r>
          </w:p>
        </w:tc>
        <w:tc>
          <w:tcPr>
            <w:tcW w:w="3738" w:type="dxa"/>
          </w:tcPr>
          <w:p w14:paraId="5E756A08">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提供的整体活动策划方案（包含但不限于：活动策划思路、各项活动流程策划等）进行评分：（1）方案包含的要点内容齐全无缺漏项、内容与要点相符、每个要点均有展开详细的阐述且能够适用于本项目、有添加除以上要点外的其他内容且能够适用于本项目的得3分；（2）方案所包含的要点齐全、内容与要点相符、每个要点均有展开阐述（没有特别具体）但基本能够适用于本项目的得2.9分；（3）方案所包含的要点齐全、内容与要点相符但仅有纲要、内容简略，未展开详细阐述但基本能够适用于本项目的得2.8分；（4）方案未提供或提供要点不齐全的或内容存在明显错误、内容明显不适用于本项目需求的不得分。</w:t>
            </w:r>
          </w:p>
        </w:tc>
      </w:tr>
      <w:tr w14:paraId="536EF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7227331">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主视觉及物料延展设计方案</w:t>
            </w:r>
          </w:p>
        </w:tc>
        <w:tc>
          <w:tcPr>
            <w:tcW w:w="831" w:type="dxa"/>
          </w:tcPr>
          <w:p w14:paraId="73C2D555">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74D058C9">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w:t>
            </w:r>
          </w:p>
        </w:tc>
        <w:tc>
          <w:tcPr>
            <w:tcW w:w="3738" w:type="dxa"/>
          </w:tcPr>
          <w:p w14:paraId="0DE98671">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提供的主视觉及物料延展设计方案（包含但不限于：主视觉设计理念、主视觉设计效果图、物料延展设计方案等）进行评分：（1）设计元素贴合活动主题、风格美观大气、色彩搭配合理的得3分；（2）设计元素较贴合活动主题、风格较美观大气、色彩搭配较合理的得2.9分；（3）设计效果及色彩搭配较为普通的得2.8分；（4）方案未提供或提供要点不齐全的或内容存在明显错误、内容明显不适用于本项目需求的不得分。</w:t>
            </w:r>
          </w:p>
        </w:tc>
      </w:tr>
      <w:tr w14:paraId="40C21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30BBEEB">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开幕式舞美设计方案</w:t>
            </w:r>
          </w:p>
        </w:tc>
        <w:tc>
          <w:tcPr>
            <w:tcW w:w="831" w:type="dxa"/>
          </w:tcPr>
          <w:p w14:paraId="60EBF920">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20EB8780">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w:t>
            </w:r>
          </w:p>
        </w:tc>
        <w:tc>
          <w:tcPr>
            <w:tcW w:w="3738" w:type="dxa"/>
          </w:tcPr>
          <w:p w14:paraId="0276102B">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提供的开幕式舞美设计方案（包含但不限于：开幕式舞美设计效果图、灯光效果示意图等）进行评分：（1）开幕式舞美设计方案风格美观大气、灯光色彩搭配和谐并具视觉冲击力，空间布置完整合理的得3分；（2）开幕式舞美设计方案风格较美观、较大气、灯光色彩搭配较和谐、较具视觉冲击力，空间布置较完整合理的得2.9分；（3）开幕式舞美设计方案风格一般美观、一般大气、灯光色彩搭配一般和谐、视觉冲击力一般，空间布置一般完整合理的得2.8分；（4）方案未提供或提供要点不齐全的或内容存在明显错误、内容明显不适用于本项目需求的不得分。</w:t>
            </w:r>
          </w:p>
        </w:tc>
      </w:tr>
      <w:tr w14:paraId="018FE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D8B8247">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氛围布置设计方案</w:t>
            </w:r>
          </w:p>
        </w:tc>
        <w:tc>
          <w:tcPr>
            <w:tcW w:w="831" w:type="dxa"/>
          </w:tcPr>
          <w:p w14:paraId="1E3C31B8">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1114BD6C">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w:t>
            </w:r>
          </w:p>
        </w:tc>
        <w:tc>
          <w:tcPr>
            <w:tcW w:w="3738" w:type="dxa"/>
          </w:tcPr>
          <w:p w14:paraId="122B9106">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提供的氛围布置设计方案（包含但不限于：海峡国际会展中心公共氛围布置设计、活动场内氛围布置设计、酒店氛围布置设计等）进行评分：（1）设计方案完整，设计元素贴合活动主题、风格美观大气、色彩搭配合理的得3分；（2）设计方案完整，设计元素较贴合活动主题、风格较美观大气、色彩搭配较合理的得2.9分；（3）设计方案完整，设计效果及色彩搭配较为普通的得2.8分；（4）方案未提供或提供要点不齐全的或内容存在明显错误、内容明显不适用于本项目需求的不得分。</w:t>
            </w:r>
          </w:p>
        </w:tc>
      </w:tr>
      <w:tr w14:paraId="1C32F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781DE42">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展位设计规划方案</w:t>
            </w:r>
          </w:p>
        </w:tc>
        <w:tc>
          <w:tcPr>
            <w:tcW w:w="831" w:type="dxa"/>
          </w:tcPr>
          <w:p w14:paraId="6C5F8C78">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0C979777">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w:t>
            </w:r>
          </w:p>
        </w:tc>
        <w:tc>
          <w:tcPr>
            <w:tcW w:w="3738" w:type="dxa"/>
          </w:tcPr>
          <w:p w14:paraId="4E5ABAB5">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提供的主题展陈设计规划方案（包含但不限于：场地规划、展陈设计方案等）进行评分：（1）场地规划合理，展陈设计元素贴合活动主题、风格美观大气、色彩搭配合理的得3分；（2）场地规划合理，展陈设计元素较贴合活动主题、风格较美观大气、色彩搭配较合理的得2.9分；（3）场地规划合理，展陈设计效果及色彩搭配较为普通的得2.8分；（4）方案未提供或提供要点不齐全的或内容存在明显错误、内容明显不适用于本项目需求的不得分。</w:t>
            </w:r>
          </w:p>
        </w:tc>
      </w:tr>
      <w:tr w14:paraId="4AE15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99D137E">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嘉宾邀请方案</w:t>
            </w:r>
          </w:p>
        </w:tc>
        <w:tc>
          <w:tcPr>
            <w:tcW w:w="831" w:type="dxa"/>
          </w:tcPr>
          <w:p w14:paraId="0F0B67F2">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1F5CEC0E">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w:t>
            </w:r>
          </w:p>
        </w:tc>
        <w:tc>
          <w:tcPr>
            <w:tcW w:w="3738" w:type="dxa"/>
          </w:tcPr>
          <w:p w14:paraId="0D3813E8">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提供的嘉宾邀请方案（包含重要嘉宾邀请名单（不少于100名，应包含嘉宾姓名、性别等基本信息）：（1）嘉宾邀请安排科学合理、可实施性高、切合项目实际情况的得3分；（2）嘉宾邀请安排较为合理、可实施性较强、较切合项目实际情况的得2.85分；（3）嘉宾邀请安排、可实施性基本切合项目实际情况的得2.7分；（4）未提供或方案所包含的要点有缺漏或提供材料不符合主题或提供材料严重偏离招标文件要求的不得分。注：投标人需同时承诺在中标后能够根据所提供的名单进行邀请，承诺函格式自拟，未提供或承诺不满足要求的本项不得分。</w:t>
            </w:r>
          </w:p>
        </w:tc>
      </w:tr>
      <w:tr w14:paraId="09D15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B8C6EE4">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宣传推广方案</w:t>
            </w:r>
          </w:p>
        </w:tc>
        <w:tc>
          <w:tcPr>
            <w:tcW w:w="831" w:type="dxa"/>
          </w:tcPr>
          <w:p w14:paraId="56533B50">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5C0D1916">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6A4C18AF">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提供的东盟国家及地区当地媒体投放合作数量，进行评分：需提供不少于17家东盟国家及地区当地媒体，每增加一家媒体加1分，满分3分；注：投标人需提供①东盟国家及地区当地媒体清单与具体传播方案；②提供投标人（含联合体成员方）往期投放合作案例。未提供或提供要点不齐全的不得分。</w:t>
            </w:r>
          </w:p>
        </w:tc>
      </w:tr>
      <w:tr w14:paraId="06F9F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485D17E">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合作资源情况</w:t>
            </w:r>
          </w:p>
        </w:tc>
        <w:tc>
          <w:tcPr>
            <w:tcW w:w="831" w:type="dxa"/>
          </w:tcPr>
          <w:p w14:paraId="66D03E51">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156FFA30">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1E932CAF">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为保证本项目顺利进行，投标人应具有东盟国家和地区侨团资源。在提供2个国家的基础上，每增加1个国家得1分，满分3分。 注：须提供①具体侨团名称、联系人、联系方式；②投标人（含联合体成员方）与相关侨团的合作协议复印件。未提供或提供要点不齐全的不得分。</w:t>
            </w:r>
          </w:p>
        </w:tc>
      </w:tr>
      <w:tr w14:paraId="3F422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A5259F1">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后勤保障方案</w:t>
            </w:r>
          </w:p>
        </w:tc>
        <w:tc>
          <w:tcPr>
            <w:tcW w:w="831" w:type="dxa"/>
          </w:tcPr>
          <w:p w14:paraId="23F81F7E">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4D6EFC09">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w:t>
            </w:r>
          </w:p>
        </w:tc>
        <w:tc>
          <w:tcPr>
            <w:tcW w:w="3738" w:type="dxa"/>
          </w:tcPr>
          <w:p w14:paraId="45AF216A">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提供的后勤保障方案（包括但不限于：交通保障、住宿保障、餐饮保障、客房资源证明材料等）进行评分：（1）包含的要点齐全无缺漏项、内容与要点相符、每个要点均有展开详细的阐述、整体思路结构清晰、逻辑性强，内容描述科学合理，细节考虑周全，且提供一份满足评审序号10要求的“提前与距离海峡国际会展中心驾车行驶不超过1.5公里的酒店进行房源预留工作”证明材料的得3分；（2）包含的要点齐全、内容与要点相符、每个要点均有展开阐述、整体思路结构较清晰、逻辑性较强，内容描述较科学合理，细节考虑较周全，且提供一份满足评审序号10要求的“提前与距离海峡国际会展中心驾车行驶不超过1.5公里的酒店进行房源预留工作”证明材料的得2.9分；（3）包含的内容与要点相符但仅有纲要、内容简略，未展开详细阐述，且提供一份满足评审序号10要求的“提前与距离海峡国际会展中心驾车行驶不超过1.5公里的酒店进行房源预留工作”证明材料的得2.8分；（4）方案未提供或提供要点不齐全的或内容存在明显错误、内容明显不适用于本项目需求的不得分。</w:t>
            </w:r>
          </w:p>
        </w:tc>
      </w:tr>
      <w:tr w14:paraId="7DF39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D1B8E01">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专业演出院团合作情况</w:t>
            </w:r>
          </w:p>
        </w:tc>
        <w:tc>
          <w:tcPr>
            <w:tcW w:w="831" w:type="dxa"/>
          </w:tcPr>
          <w:p w14:paraId="28BDF377">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w:t>
            </w:r>
          </w:p>
        </w:tc>
        <w:tc>
          <w:tcPr>
            <w:tcW w:w="415" w:type="dxa"/>
          </w:tcPr>
          <w:p w14:paraId="7F87699F">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1E9FC10E">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根据投标人为本项目配备的专业演出院团合作情况进行评分：提供1份投标人具有与专业演出院团合作的资源的，提供与该院团就科教文化类项目展开合作意向的证明材料的得1分，满分1分。 （“技术评分项11”、“技术评分项12”提供的专业院团应为同一院团，否则不得分）</w:t>
            </w:r>
          </w:p>
        </w:tc>
      </w:tr>
      <w:tr w14:paraId="19592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8B3EF1E">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专业演出院团合作情况</w:t>
            </w:r>
          </w:p>
        </w:tc>
        <w:tc>
          <w:tcPr>
            <w:tcW w:w="831" w:type="dxa"/>
          </w:tcPr>
          <w:p w14:paraId="6B3989B2">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60366159">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6CD99FB8">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配备的专业演出院团合作情况进行评分：（1）合作的专业演出院团为开幕式提供一名具有高级（一级）导演职称证书的节目导演人员；（2）合作的专业演出院团为开幕式提供三名具有高级（一级）演员职称证书的演员；（3）合作的专业演出院团为文艺展演提供三名具有高级（一级）演奏员职称证书的演奏员，满足以上要求的得3分。 须提供以上人员职称证明材料复印件，否则不得分。 （“技术评分项11”、“技术评分项12”提供的专业院团应为同一院团，否则不得分）</w:t>
            </w:r>
          </w:p>
        </w:tc>
      </w:tr>
      <w:tr w14:paraId="1AFF6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3D730D3">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参观考察讲解人员情况</w:t>
            </w:r>
          </w:p>
        </w:tc>
        <w:tc>
          <w:tcPr>
            <w:tcW w:w="831" w:type="dxa"/>
          </w:tcPr>
          <w:p w14:paraId="48E8526C">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34082B02">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1089E5D4">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参观考察活动所配备的讲解人员具有导游证书，每提供1名得0.6分，满分3分。须提供相关证书复印件及投标文件递交截止时间前六个月（不含投标文件递交截止时间的当月）任意一个月由投标人（含联合体成员方）为其缴纳社保的证明材料的复印件，未提供或证明材料提供不齐全的不得分。</w:t>
            </w:r>
          </w:p>
        </w:tc>
      </w:tr>
      <w:tr w14:paraId="2FAF0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79331F1">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14、</w:t>
            </w:r>
            <w:r>
              <w:rPr>
                <w:rFonts w:hint="eastAsia" w:asciiTheme="minorEastAsia" w:hAnsiTheme="minorEastAsia" w:eastAsiaTheme="minorEastAsia" w:cstheme="minorEastAsia"/>
                <w:color w:val="auto"/>
                <w:sz w:val="24"/>
                <w:szCs w:val="24"/>
              </w:rPr>
              <w:t>电气设备保障人员情况</w:t>
            </w:r>
          </w:p>
        </w:tc>
        <w:tc>
          <w:tcPr>
            <w:tcW w:w="831" w:type="dxa"/>
          </w:tcPr>
          <w:p w14:paraId="619C7EFF">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2.00</w:t>
            </w:r>
          </w:p>
        </w:tc>
        <w:tc>
          <w:tcPr>
            <w:tcW w:w="415" w:type="dxa"/>
          </w:tcPr>
          <w:p w14:paraId="43186280">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28DFB8CD">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根据投标人为本项目配备的搭建现场的电气设备保障人员情况进行评分：每提供一名具有应急管理部门签发的高压电工作业特种作业操作证和低压电工作业特种作业操作证的1分，满分2分。 注：投标人须提供人员特种作业操作证复印件，以及响应文件提交截止时间前六个月内任意一个月（不含未提供或提供不齐全的不得分。【所提供的人员不重复得分。】</w:t>
            </w:r>
          </w:p>
        </w:tc>
      </w:tr>
      <w:tr w14:paraId="42EE4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4A1131A">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外语对接人员</w:t>
            </w:r>
          </w:p>
        </w:tc>
        <w:tc>
          <w:tcPr>
            <w:tcW w:w="831" w:type="dxa"/>
          </w:tcPr>
          <w:p w14:paraId="52A5FD29">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2.00</w:t>
            </w:r>
          </w:p>
        </w:tc>
        <w:tc>
          <w:tcPr>
            <w:tcW w:w="415" w:type="dxa"/>
          </w:tcPr>
          <w:p w14:paraId="585A1AAD">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0E3B177E">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根据投标人为本项目配备的外语对接人员的资质证书情况进行评分：每提供一名英语专业八级人员得1分，满分2分。 注：投标人须提供人员职称证书复印件，以及在本项目提交投标文件截止时间前六个月（可提供投标当月）任意一个月由投标人为其缴纳社保的证明材料佐证，未提供或不满足上述要求的，本项不得分。【所提供的人员不重复得分。】</w:t>
            </w:r>
          </w:p>
        </w:tc>
      </w:tr>
      <w:tr w14:paraId="329A1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B7ACD67">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rPr>
              <w:t>网络保障（活动直播）人员</w:t>
            </w:r>
          </w:p>
        </w:tc>
        <w:tc>
          <w:tcPr>
            <w:tcW w:w="831" w:type="dxa"/>
          </w:tcPr>
          <w:p w14:paraId="65E949A7">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4994E697">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17B120B7">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根据投标人为本项目配备的网络保障（活动直播）人员情况进行评分：每提供一名具有网络工程师中级资格证书的得1分，满分3分。 注：投标人须提供人员资格证书复印件，以及响应文件提交截止时间前六个月内任意一个月（不含响应文件提交截止时间当月）投标人为其缴纳的社保证明材料复印件，未提供或提供不齐全的不得分。【所提供的人员不重复得分。】</w:t>
            </w:r>
          </w:p>
        </w:tc>
      </w:tr>
      <w:tr w14:paraId="1EE14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168E82C">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17、</w:t>
            </w:r>
            <w:r>
              <w:rPr>
                <w:rFonts w:hint="eastAsia" w:asciiTheme="minorEastAsia" w:hAnsiTheme="minorEastAsia" w:eastAsiaTheme="minorEastAsia" w:cstheme="minorEastAsia"/>
                <w:color w:val="auto"/>
                <w:sz w:val="24"/>
                <w:szCs w:val="24"/>
              </w:rPr>
              <w:t>布置搭建负责人情况</w:t>
            </w:r>
          </w:p>
        </w:tc>
        <w:tc>
          <w:tcPr>
            <w:tcW w:w="831" w:type="dxa"/>
          </w:tcPr>
          <w:p w14:paraId="56A09536">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w:t>
            </w:r>
          </w:p>
        </w:tc>
        <w:tc>
          <w:tcPr>
            <w:tcW w:w="415" w:type="dxa"/>
          </w:tcPr>
          <w:p w14:paraId="066F2670">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14FC7A04">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拟配备的布置搭建负责人员的职称情况进行评分：每提供1份由政府有关部门颁发的建筑施工相关专业职称证书复印件的得1分，满分1分。注：投标人须提供人员职称证书复印件，以及在本项目提交投标文件截止时间前六个月（可提供投标当月）任意一个月由投标人为其缴纳社保的证明材料佐证，未提供或不满足上述要求的，本项不得分。【所提供的人员不重复得分。】</w:t>
            </w:r>
          </w:p>
        </w:tc>
      </w:tr>
      <w:tr w14:paraId="6CE9D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97097DC">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18、</w:t>
            </w:r>
            <w:r>
              <w:rPr>
                <w:rFonts w:hint="eastAsia" w:asciiTheme="minorEastAsia" w:hAnsiTheme="minorEastAsia" w:eastAsiaTheme="minorEastAsia" w:cstheme="minorEastAsia"/>
                <w:color w:val="auto"/>
                <w:sz w:val="24"/>
                <w:szCs w:val="24"/>
              </w:rPr>
              <w:t>嘉宾信息整理组人员情况</w:t>
            </w:r>
          </w:p>
        </w:tc>
        <w:tc>
          <w:tcPr>
            <w:tcW w:w="831" w:type="dxa"/>
          </w:tcPr>
          <w:p w14:paraId="4C7E1170">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2.00</w:t>
            </w:r>
          </w:p>
        </w:tc>
        <w:tc>
          <w:tcPr>
            <w:tcW w:w="415" w:type="dxa"/>
          </w:tcPr>
          <w:p w14:paraId="58D0765D">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1CBAB3E1">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根据投标人为本项目拟配备的嘉宾信息整理组人员的职称情况进行评分：提供1份由政府有关部门颁发的档案相关专业中级及以上职称证书复印件的得1分，满分2分。 注：投标人须提供人员职称证书复印件，以及在本项目提交投标文件截止时间前六个月（可提供投标当月）任意一个月由投标人为其缴纳社保的证明材料佐证，未提供或不满足上述要求的，本项不得分。【所提供的人员不重复得分。】</w:t>
            </w:r>
          </w:p>
        </w:tc>
      </w:tr>
      <w:tr w14:paraId="3D40E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5A27AC0">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19、</w:t>
            </w:r>
            <w:r>
              <w:rPr>
                <w:rFonts w:hint="eastAsia" w:asciiTheme="minorEastAsia" w:hAnsiTheme="minorEastAsia" w:eastAsiaTheme="minorEastAsia" w:cstheme="minorEastAsia"/>
                <w:color w:val="auto"/>
                <w:sz w:val="24"/>
                <w:szCs w:val="24"/>
              </w:rPr>
              <w:t>应急服务保障车辆</w:t>
            </w:r>
          </w:p>
        </w:tc>
        <w:tc>
          <w:tcPr>
            <w:tcW w:w="831" w:type="dxa"/>
          </w:tcPr>
          <w:p w14:paraId="0A147400">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59F192F8">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1643F07F">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根据投标人为本项目配备的应急服务保障车辆（四轮机动车）的数量及基本情况进行评分：在满足采购需求（5辆）的基础上，每增加1辆车辆的得1分；满分3分。 注：投标人须提供自有或租赁车辆的相关证明材料，如下：（1）车辆若为投标人自有的，需提供车辆明细列表（格式自拟，内容包含车辆类型、品牌型号、核载人数、使用年限、数量等），需提供车辆正面照片、行驶证复印件并加盖投标人单位公章；（2）车辆若为投标人租赁的，需提供租赁车辆明细列表（格式自拟，内容包含车辆类型、品牌型号、核载人数、使用年限、数量等），提供车辆正面照片、行驶证、租赁合同复印件以及投标截止时间前六个月（可提供投标当月）任意1个月的银行转账凭证复印件并加盖投标人单位公章，未提供或资料提供不全的不得分。</w:t>
            </w:r>
          </w:p>
        </w:tc>
      </w:tr>
    </w:tbl>
    <w:p w14:paraId="3E56F47F">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商务项（F3×A3）满分为25.0000分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56"/>
        <w:gridCol w:w="3738"/>
      </w:tblGrid>
      <w:tr w14:paraId="0BAA9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FC17748">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项目</w:t>
            </w:r>
          </w:p>
        </w:tc>
        <w:tc>
          <w:tcPr>
            <w:tcW w:w="831" w:type="dxa"/>
          </w:tcPr>
          <w:p w14:paraId="70F7C5FA">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分值</w:t>
            </w:r>
          </w:p>
        </w:tc>
        <w:tc>
          <w:tcPr>
            <w:tcW w:w="415" w:type="dxa"/>
          </w:tcPr>
          <w:p w14:paraId="709482FC">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是否客观项</w:t>
            </w:r>
          </w:p>
        </w:tc>
        <w:tc>
          <w:tcPr>
            <w:tcW w:w="3738" w:type="dxa"/>
          </w:tcPr>
          <w:p w14:paraId="460DAF44">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描述</w:t>
            </w:r>
          </w:p>
        </w:tc>
      </w:tr>
      <w:tr w14:paraId="7A445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49B847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业绩</w:t>
            </w:r>
          </w:p>
        </w:tc>
        <w:tc>
          <w:tcPr>
            <w:tcW w:w="831" w:type="dxa"/>
          </w:tcPr>
          <w:p w14:paraId="3EBAA505">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12367DC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6866BCD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提供自2023年1月1日至提交投标文件截止时间止（日期以合同签订日期为准），由投标人承接过的涉外或涉侨（不含港澳台）的主题活动项目业绩情况进行评分：每提供一份业绩得1分，满分3分。注：投标人须提供项目汇总表、中标/成交公告（提供相关网站中标/成交公告的下载网页并注明网址）、中标/成交通知书复印件、合同文本复印件，以及能够证明该业绩项目已经采购人验收合格的相关证明文件复印件。每个业绩项目均需完整提供上述证明材料的复印件；未提供或提供不完整的不得分。</w:t>
            </w:r>
          </w:p>
        </w:tc>
      </w:tr>
      <w:tr w14:paraId="2C6F7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D5DA8F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考核情况</w:t>
            </w:r>
          </w:p>
        </w:tc>
        <w:tc>
          <w:tcPr>
            <w:tcW w:w="831" w:type="dxa"/>
          </w:tcPr>
          <w:p w14:paraId="0E848663">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0C78F502">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18A5F03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提供自2023年1月1日至提交响应文件截止时间止（日期以合同签订日期为准），由投标人承接过的涉外或涉侨（不含港澳台）的主题活动项目考核情况进行评分：每提供一份由业主出具的经考核正面评价（正面评价是指：考核材料中能体现整体活动实施效果为好、优秀、满意或合格等同等性质的表述）的得1分，满分3分。注：投标人须提供项目汇总表、合同文本复印件、考核证明复印件。考核情况的每个项目均需完整提供上述证明材料的复印件并加盖投标人单位公章；未提供或提供不完整的不得分。（参与考核情况的项目不得与其他评分项业绩重复，否则不得分。）</w:t>
            </w:r>
          </w:p>
        </w:tc>
      </w:tr>
      <w:tr w14:paraId="3CABD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EA3E81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表彰情况</w:t>
            </w:r>
          </w:p>
        </w:tc>
        <w:tc>
          <w:tcPr>
            <w:tcW w:w="831" w:type="dxa"/>
          </w:tcPr>
          <w:p w14:paraId="775A27BA">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0F51AB3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28D63E7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提供自2023年1月1日至提交投标文件截止时间止（日期以表彰颁发日期为准），由投标人承接过的涉外或涉侨（不含港澳台）的主题活动项目获得省、市级人民政府或国家部委颁发的相关表彰（包括表扬或荣誉或感谢信）证明材料的，每提供一份得1分，满分3分。注：投标人须提供项目汇总表、合同文本复印件、表彰证明材料复印件。每个表彰项目均需完整提供上述证明材料的复印件；未提供或提供不完整的不得分。</w:t>
            </w:r>
          </w:p>
        </w:tc>
      </w:tr>
      <w:tr w14:paraId="298EC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6DB7356">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项目负责人资历情况</w:t>
            </w:r>
          </w:p>
        </w:tc>
        <w:tc>
          <w:tcPr>
            <w:tcW w:w="831" w:type="dxa"/>
          </w:tcPr>
          <w:p w14:paraId="6C1803D0">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2.00</w:t>
            </w:r>
          </w:p>
        </w:tc>
        <w:tc>
          <w:tcPr>
            <w:tcW w:w="415" w:type="dxa"/>
          </w:tcPr>
          <w:p w14:paraId="20490CD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10755C1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拟配备的项目负责人资历情况进行评分：项目负责人具有政府有关部门颁发的政工类或新闻出版类高级职称的得1分；该人员负责统筹的主题活动项目曾获得相关主管部门（含组委会）颁发的相关表彰（包括表扬或感谢信）的得1分；注：投标人须提供人员职称证书复印件，表彰复印件、以及在本项目提交投标文件截止时间前六个月（可提供投标当月）任意一个月由投标人为其缴纳社保的证明材料佐证，未提供或不满足上述要求的，本项不得分。【商务项4至6所提供的人员不重复得分。】</w:t>
            </w:r>
          </w:p>
        </w:tc>
      </w:tr>
      <w:tr w14:paraId="39F10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F983FA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灯光、音响、视频技术负责人</w:t>
            </w:r>
          </w:p>
        </w:tc>
        <w:tc>
          <w:tcPr>
            <w:tcW w:w="831" w:type="dxa"/>
          </w:tcPr>
          <w:p w14:paraId="59834D02">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28B1716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231C27F6">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拟配备的负责灯光、音响、视频技术负责人的职称情况进行评分：每提供1份由政府有关部门颁发的高级工程师职称证书复印件的得0.5分，满分3分。注：投标人须提供人员职称证书复印件，以及在本项目提交投标文件截止时间前六个月（可提供投标当月）任意一个月由投标人为其缴纳社保的证明材料佐证，未提供或不满足上述要求的，本项不得分。【商务项4至6所提供的人员不重复得分。】</w:t>
            </w:r>
          </w:p>
        </w:tc>
      </w:tr>
      <w:tr w14:paraId="0ED26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08BCE8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策划和设计人员情况</w:t>
            </w:r>
          </w:p>
        </w:tc>
        <w:tc>
          <w:tcPr>
            <w:tcW w:w="831" w:type="dxa"/>
          </w:tcPr>
          <w:p w14:paraId="04EF11CB">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2.00</w:t>
            </w:r>
          </w:p>
        </w:tc>
        <w:tc>
          <w:tcPr>
            <w:tcW w:w="415" w:type="dxa"/>
          </w:tcPr>
          <w:p w14:paraId="53AA927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6D3B876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为本项目拟配备的策划和设计人员的职称情况进行评分：（1）策划人员具有政府有关部门颁发的高级编辑职称证书复印件的得1分；（2）设计人员具有政府有关部门颁发的美术师或艺术创意设计师相关专业职称证书的得1分，满分2分。注：投标人须提供人员职称证书复印件，以及在本项目提交投标文件截止时间前六个月（可提供投标当月）任意一个月由投标人为其缴纳社保的证明材料佐证，未提供或不满足上述要求的，本项不得分。【商务项4至6所提供的人员不重复得分。】</w:t>
            </w:r>
          </w:p>
        </w:tc>
      </w:tr>
      <w:tr w14:paraId="53D6D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C98F3F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服务响应时间</w:t>
            </w:r>
          </w:p>
        </w:tc>
        <w:tc>
          <w:tcPr>
            <w:tcW w:w="831" w:type="dxa"/>
          </w:tcPr>
          <w:p w14:paraId="4CC01B35">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1C470CC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557E73A6">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了保障项目服务的时效性，投标人应承诺若中选，在服务期间接到采购人通知后立即响应并能在30分钟（含）内到达现场的得3分；30（不含）-60（含）分钟到达现场的得2分，60分钟（不含）以上的得1分。【注：投标人须根据自身情况做真实承诺，提供专项承诺函（格式自拟）并加盖公章，未提供专项承诺函不得分。】</w:t>
            </w:r>
          </w:p>
        </w:tc>
      </w:tr>
      <w:tr w14:paraId="71F66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4FD4F6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无不良合同履行记录情况</w:t>
            </w:r>
          </w:p>
        </w:tc>
        <w:tc>
          <w:tcPr>
            <w:tcW w:w="831" w:type="dxa"/>
          </w:tcPr>
          <w:p w14:paraId="12E9AF16">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6D15014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2A5A562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提供的所承接类似项目无不良合同履行记录情况进行评分：投标人承诺所承接类似项目无不良合同履行记录（被取消或者终止合同）情况的得3分。【注：须提供专项承诺函（格式自拟）并加盖公章，未提供专项承诺函不得分。】</w:t>
            </w:r>
          </w:p>
        </w:tc>
      </w:tr>
      <w:tr w14:paraId="4C33B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FC2291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配合承诺</w:t>
            </w:r>
          </w:p>
        </w:tc>
        <w:tc>
          <w:tcPr>
            <w:tcW w:w="831" w:type="dxa"/>
          </w:tcPr>
          <w:p w14:paraId="2B65E071">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415" w:type="dxa"/>
          </w:tcPr>
          <w:p w14:paraId="198D0C7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3738" w:type="dxa"/>
          </w:tcPr>
          <w:p w14:paraId="0ECFF18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投标人承诺：在本项目履行期间,能够做好合同签订内容,并积极配合采购人协调处理项目实施过程中出现的有关问题的得3分。【注：须提供专项承诺函（格式自拟）并加盖公章，未提供专项承诺函不得分。】</w:t>
            </w:r>
          </w:p>
        </w:tc>
      </w:tr>
    </w:tbl>
    <w:p w14:paraId="737EF682">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※除本章第6.3条第（3）款规定情形和落实政府采购政策需进行的价格扣除情形外，不能对投标人的投标报价进行任何调整。</w:t>
      </w:r>
    </w:p>
    <w:p w14:paraId="363DB1E1">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（3）中标候选人排列规则顺序如下：</w:t>
      </w:r>
    </w:p>
    <w:p w14:paraId="4F70D3F2">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a.按照评标总得分（FA）由高到低顺序排列。</w:t>
      </w:r>
    </w:p>
    <w:p w14:paraId="4659119E">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b.评标总得分（FA）相同的，按照评标价（即价格扣除后的投标报价）由低到高顺序排列。</w:t>
      </w:r>
    </w:p>
    <w:p w14:paraId="29C00A6F">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c.评标总得分（FA）且评标价（即价格扣除后的投标报价）相同的并列。</w:t>
      </w:r>
    </w:p>
    <w:p w14:paraId="2EB3EE5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8、其他规定</w:t>
      </w:r>
    </w:p>
    <w:p w14:paraId="360C7F8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8.1评标应全程保密且不得透露给任一投标人或与评标工作无关的人员。</w:t>
      </w:r>
    </w:p>
    <w:p w14:paraId="17B4977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8.2评标将进行全程实时录音录像，录音录像资料随采购文件一并存档。</w:t>
      </w:r>
    </w:p>
    <w:p w14:paraId="3892EFF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1E4CF8E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8.4其他：</w:t>
      </w:r>
    </w:p>
    <w:p w14:paraId="4241326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p w14:paraId="036A32F0">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2EED391E">
      <w:pPr>
        <w:pStyle w:val="7"/>
        <w:jc w:val="center"/>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第五章 招标内容及要求</w:t>
      </w:r>
    </w:p>
    <w:p w14:paraId="2BEA19CE">
      <w:pPr>
        <w:pStyle w:val="7"/>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一、项目概况（采购标的）</w:t>
      </w:r>
    </w:p>
    <w:p w14:paraId="620A9B9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（一）活动名称</w:t>
      </w:r>
    </w:p>
    <w:p w14:paraId="1AF72A84">
      <w:pPr>
        <w:pStyle w:val="7"/>
        <w:ind w:firstLine="42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2025中国—东盟周</w:t>
      </w:r>
    </w:p>
    <w:p w14:paraId="3691C9CF">
      <w:pPr>
        <w:pStyle w:val="7"/>
        <w:ind w:firstLine="42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时间：2025年11月16日至19日（暂定）</w:t>
      </w:r>
    </w:p>
    <w:p w14:paraId="1126A09C">
      <w:pPr>
        <w:pStyle w:val="7"/>
        <w:ind w:firstLine="42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地点：海峡国际会展中心</w:t>
      </w:r>
    </w:p>
    <w:p w14:paraId="34080D1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场地要求：海峡国际会展中心多功能厅及会议室供会见及开幕式使用，开幕式需要配备不少于3000平方米的场地，其他配套会议需配备不少于2间会议室，场地无明显视觉遮挡，内外场可同时使用，配套2个贵宾休息室，会议前一天为彩排时间。</w:t>
      </w:r>
    </w:p>
    <w:p w14:paraId="7135721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（二）活动规模：约300人</w:t>
      </w:r>
    </w:p>
    <w:p w14:paraId="27D619D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（三）东盟周主体活动初步日程安排：</w:t>
      </w:r>
    </w:p>
    <w:tbl>
      <w:tblPr>
        <w:tblStyle w:val="5"/>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803"/>
        <w:gridCol w:w="5503"/>
      </w:tblGrid>
      <w:tr w14:paraId="25B0DA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F885F3">
            <w:pPr>
              <w:pStyle w:val="7"/>
              <w:ind w:firstLine="3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w:t>
            </w:r>
          </w:p>
        </w:tc>
        <w:tc>
          <w:tcPr>
            <w:tcW w:w="55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9B56E1">
            <w:pPr>
              <w:pStyle w:val="7"/>
              <w:ind w:firstLine="3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活动内容</w:t>
            </w:r>
          </w:p>
        </w:tc>
      </w:tr>
      <w:tr w14:paraId="19F80B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C5F9DE">
            <w:pPr>
              <w:pStyle w:val="7"/>
              <w:ind w:firstLine="3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11月17日上午</w:t>
            </w:r>
          </w:p>
        </w:tc>
        <w:tc>
          <w:tcPr>
            <w:tcW w:w="5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15F71">
            <w:pPr>
              <w:pStyle w:val="7"/>
              <w:ind w:firstLine="3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开幕式、媒体直播间</w:t>
            </w:r>
          </w:p>
        </w:tc>
      </w:tr>
      <w:tr w14:paraId="7691F0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3D032E">
            <w:pPr>
              <w:pStyle w:val="7"/>
              <w:ind w:firstLine="3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11月17日下午</w:t>
            </w:r>
          </w:p>
        </w:tc>
        <w:tc>
          <w:tcPr>
            <w:tcW w:w="5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517309">
            <w:pPr>
              <w:pStyle w:val="7"/>
              <w:ind w:firstLine="3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对话活动及圆桌会（2场）媒体直播间</w:t>
            </w:r>
          </w:p>
        </w:tc>
      </w:tr>
      <w:tr w14:paraId="13E60D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B94E4C">
            <w:pPr>
              <w:pStyle w:val="7"/>
              <w:ind w:firstLine="3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11月17日晚</w:t>
            </w:r>
          </w:p>
        </w:tc>
        <w:tc>
          <w:tcPr>
            <w:tcW w:w="5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AFA314">
            <w:pPr>
              <w:pStyle w:val="7"/>
              <w:ind w:firstLine="3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嘉宾会见、主题文艺展演</w:t>
            </w:r>
          </w:p>
        </w:tc>
      </w:tr>
      <w:tr w14:paraId="421DE0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DBD39B">
            <w:pPr>
              <w:pStyle w:val="7"/>
              <w:ind w:firstLine="3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11月18日上午</w:t>
            </w:r>
          </w:p>
        </w:tc>
        <w:tc>
          <w:tcPr>
            <w:tcW w:w="55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D71F60">
            <w:pPr>
              <w:pStyle w:val="7"/>
              <w:ind w:firstLine="3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一场会议及媒体沙龙（2场）</w:t>
            </w:r>
          </w:p>
        </w:tc>
      </w:tr>
    </w:tbl>
    <w:p w14:paraId="3B92974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（四）东盟周配套活动初步日程安排：</w:t>
      </w:r>
    </w:p>
    <w:tbl>
      <w:tblPr>
        <w:tblStyle w:val="5"/>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39"/>
        <w:gridCol w:w="6267"/>
      </w:tblGrid>
      <w:tr w14:paraId="673456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D96979">
            <w:pPr>
              <w:pStyle w:val="7"/>
              <w:ind w:firstLine="3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w:t>
            </w:r>
          </w:p>
        </w:tc>
        <w:tc>
          <w:tcPr>
            <w:tcW w:w="62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5F9643">
            <w:pPr>
              <w:pStyle w:val="7"/>
              <w:ind w:firstLine="3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活动内容</w:t>
            </w:r>
          </w:p>
        </w:tc>
      </w:tr>
      <w:tr w14:paraId="1A3865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D0320">
            <w:pPr>
              <w:pStyle w:val="7"/>
              <w:ind w:firstLine="3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11月16日至19日</w:t>
            </w:r>
          </w:p>
        </w:tc>
        <w:tc>
          <w:tcPr>
            <w:tcW w:w="6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88E654">
            <w:pPr>
              <w:pStyle w:val="7"/>
              <w:ind w:firstLine="380"/>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中国—东盟</w:t>
            </w:r>
            <w:r>
              <w:rPr>
                <w:rFonts w:hint="eastAsia" w:asciiTheme="minorEastAsia" w:hAnsiTheme="minorEastAsia" w:cstheme="minorEastAsia"/>
                <w:color w:val="auto"/>
                <w:sz w:val="24"/>
                <w:szCs w:val="24"/>
                <w:lang w:val="en-US" w:eastAsia="zh-CN"/>
              </w:rPr>
              <w:t>主题展陈</w:t>
            </w:r>
          </w:p>
        </w:tc>
      </w:tr>
      <w:tr w14:paraId="75E7E3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F2AF7A">
            <w:pPr>
              <w:pStyle w:val="7"/>
              <w:ind w:firstLine="3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11月16日至19日</w:t>
            </w:r>
          </w:p>
        </w:tc>
        <w:tc>
          <w:tcPr>
            <w:tcW w:w="6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D0ED31">
            <w:pPr>
              <w:pStyle w:val="7"/>
              <w:ind w:firstLine="3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“丝路”国际青少年摄影短视频大赛及“携手看东盟”优秀作品展</w:t>
            </w:r>
          </w:p>
        </w:tc>
      </w:tr>
      <w:tr w14:paraId="6B12B0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B1F29">
            <w:pPr>
              <w:pStyle w:val="7"/>
              <w:ind w:firstLine="3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11月18日至19日</w:t>
            </w:r>
          </w:p>
        </w:tc>
        <w:tc>
          <w:tcPr>
            <w:tcW w:w="6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2E62FA">
            <w:pPr>
              <w:pStyle w:val="7"/>
              <w:ind w:firstLine="3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参观考察</w:t>
            </w:r>
          </w:p>
        </w:tc>
      </w:tr>
    </w:tbl>
    <w:p w14:paraId="41EE73F5">
      <w:pPr>
        <w:pStyle w:val="7"/>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二、技术和服务要求（以“★”标示的内容为不允许负偏离的实质性要求）</w:t>
      </w:r>
    </w:p>
    <w:p w14:paraId="10A3542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★（一）供应商须具有丰富的国内外大型会议活动经验，熟悉涉外、涉侨活动等条件，包括但不限于：活动的策划设计、活动举办的会务服务及保障管理（场地布置、宣传报道、交通出行等）。</w:t>
      </w:r>
    </w:p>
    <w:p w14:paraId="099FD743">
      <w:pPr>
        <w:pStyle w:val="7"/>
        <w:ind w:firstLine="48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（二）东盟周主体活动相关要求：</w:t>
      </w:r>
    </w:p>
    <w:p w14:paraId="10AD46DD">
      <w:pPr>
        <w:pStyle w:val="7"/>
        <w:ind w:firstLine="48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【评审序号1】1.开幕式</w:t>
      </w:r>
    </w:p>
    <w:p w14:paraId="17E890F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围绕活动主题：“命运与共：联结东盟2045愿景与中国式现代化”策划并组织执行开幕式。开幕式应包含：领导及重要嘉宾致辞、主旨演讲、成果发布仪式、文艺节目表演等环节。整场活动时长90分钟。</w:t>
      </w:r>
    </w:p>
    <w:p w14:paraId="71E91E9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开幕式舞美搭建：中标人需负责开幕式舞美布置设计搭建，舞美方案应简约大气，凸显主题特色，体现国际化、现代化，体现福建福州特色元素，同时保障活动所需的效果灯光、音响设备、背景视频等内容，同时提供开幕式相关舞美物料制作。</w:t>
      </w:r>
    </w:p>
    <w:p w14:paraId="40FCE6F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②文艺节目编排表演：</w:t>
      </w:r>
    </w:p>
    <w:p w14:paraId="08CB748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供应商需具有与专业演出院团合作的资源，该演出院团需具备开展艺术创作以及艺术生产的能力。并为本活动邀请交响乐团演员、导演等，根据节目要求，配备相应的乐器，做好服装、化妆、道具等相关工作。</w:t>
      </w:r>
    </w:p>
    <w:p w14:paraId="13831C6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开幕式录制/图片直播，含硬件设备及专业人员等。录制器材应具备标准配置音频、扩声系统、电视灯光；至少5个有线讯道，以保障录制视频效果达到后期留资、剪辑、播出需求。开设直播端口。直播服务器、网络保障及专业人员等。</w:t>
      </w:r>
    </w:p>
    <w:p w14:paraId="1736D6A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中标人需配合活动主办方，做好活动场所的安保、消防、场地审批及水电、卫生医疗保障等相关工作，确保活动开展的合法性与规范性。若涉及场地租赁费用，由中标人承担，并做好场地使用过程中的各项协调工作。</w:t>
      </w:r>
    </w:p>
    <w:p w14:paraId="75C17CB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⑤中标人需负责开幕式中英文同声传译，含同传间、同传设备及专业人员等、有关小语种同传服务以及相关资料笔译服务。</w:t>
      </w:r>
    </w:p>
    <w:p w14:paraId="0E82485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⑥中标人负责大会速记工作，含硬件设备及专业人员等。</w:t>
      </w:r>
    </w:p>
    <w:p w14:paraId="7806AE9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⑦中标人需提供中英双语主持人1名，参加彩排与主持开幕式活动。</w:t>
      </w:r>
    </w:p>
    <w:p w14:paraId="5F86AABC">
      <w:pPr>
        <w:pStyle w:val="7"/>
        <w:ind w:firstLine="48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【评审序号2】2.高端主题对话会与2025中国-东盟经贸合作暨“两国双园”发展会议（两场活动、同一场地）</w:t>
      </w:r>
    </w:p>
    <w:p w14:paraId="3A426E1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围绕活动议题一：“命运与共——应对全球政治经济新形式的中国-东盟方案”与议题二：“命运与共——数‘智’经济与科技向新”策划并组织执行对话会以及</w:t>
      </w:r>
      <w:r>
        <w:rPr>
          <w:rFonts w:hint="eastAsia" w:asciiTheme="minorEastAsia" w:hAnsiTheme="minorEastAsia" w:eastAsiaTheme="minorEastAsia" w:cstheme="minorEastAsia"/>
          <w:b w:val="0"/>
          <w:bCs/>
          <w:color w:val="auto"/>
          <w:sz w:val="24"/>
          <w:szCs w:val="24"/>
        </w:rPr>
        <w:t>2025中国-东盟经贸合作暨“两国双园”发展会议。</w:t>
      </w:r>
    </w:p>
    <w:p w14:paraId="4EC84C6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会议舞美搭建：中标人需负责会议舞美布置设计搭建，舞美方案应简约大气，凸显主题特色，体现国际化、现代化，体现福建福州特色元素，同时保障活动所需的效果灯光、音响设备、背景视频等内容，同时提供会议相关舞美物料制作。</w:t>
      </w:r>
    </w:p>
    <w:p w14:paraId="1765763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②需准备带有福州特色的茶歇两次，预计每场人数200人。</w:t>
      </w:r>
    </w:p>
    <w:p w14:paraId="47CEC8D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会议录制/图片直播，含硬件设备及专业人员等。录制器材应具备标准配置音频、扩声系统、电视灯光等，保障录制视频效果达到后期留资、剪辑、播出需求。开设直播端口。直播服务器、网络保障及专业人员等。</w:t>
      </w:r>
    </w:p>
    <w:p w14:paraId="0313DD5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中标人需配合活动主办方，做好活动场所的安保、消防、场地审批及水电、卫生医疗保障等相关工作，确保活动开展的合法性与规范性。涉及场地及两间休息室租赁费用，由中标人承担，并做好场地使用过程中的各项协调工作。</w:t>
      </w:r>
    </w:p>
    <w:p w14:paraId="5420B40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⑤中标人需负责开幕式中英文同声传译，含同传间、同传设备及专业人员等。</w:t>
      </w:r>
    </w:p>
    <w:p w14:paraId="4FA0C41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⑥中标人负责大会速记工作，含硬件设备及专业人员等。</w:t>
      </w:r>
    </w:p>
    <w:p w14:paraId="0309091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⑦中标人需提供中英双语主持人1名、礼仪4名、场务、导演，以及灯光、音响、视频系统技术保障等人员保障。</w:t>
      </w:r>
    </w:p>
    <w:p w14:paraId="2013DA0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⑧为展示中国及东盟国家重点企业，推动企业间资源共享、优势互补搭建务实合作的平台，中标人需负责策划组织一场项目对接及签约仪式。</w:t>
      </w:r>
    </w:p>
    <w:p w14:paraId="7A70809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【评审序号3】3.中国-东盟青年海洋合作圆桌会与中国—东盟媒体沙龙（两场活动、同一场地）</w:t>
      </w:r>
    </w:p>
    <w:p w14:paraId="232A133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会议舞美搭建：中标人需负责会议舞美布置设计搭建，舞美方案应简约大气，凸显主题特色，体现国际化、现代化，体现福建福州特色元素，同时保障活动所需的效果灯光、音响设备、背景视频等内容，同时提供会议相关舞美物料制作。</w:t>
      </w:r>
    </w:p>
    <w:p w14:paraId="64AA090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②需准备带有福州特色的茶歇两次，预计每场人数200人。</w:t>
      </w:r>
    </w:p>
    <w:p w14:paraId="7304C34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会议录制/图片直播，含硬件设备及专业人员等。录制器材应具备标准配置音频、扩声系统、电视灯光等，保障录制视频效果达到后期留资、剪辑、播出需求。开设直播端口。直播服务器、网络保障及专业人员等。</w:t>
      </w:r>
    </w:p>
    <w:p w14:paraId="0FACAC1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中标人需配合活动主办方，做好活动场所的安保、消防、场地审批及水电、卫生医疗保障等相关工作，确保活动开展的合法性与规范性。涉及场地及两间休息室租赁费用，由中标人承担，并做好场地使用过程中的各项协调工作。</w:t>
      </w:r>
    </w:p>
    <w:p w14:paraId="07C2ACF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⑤中标人需负责开幕式中英文同声传译，含同传间、同传设备及专业人员等。</w:t>
      </w:r>
    </w:p>
    <w:p w14:paraId="5A8BB8D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⑥中标人负责大会速记工作，含硬件设备及专业人员等。</w:t>
      </w:r>
    </w:p>
    <w:p w14:paraId="1384389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⑦中标人需提供中英双语主持人1名、礼仪4名、场务、导演，以及灯光、音响、视频系统技术保障等人员保障。</w:t>
      </w:r>
    </w:p>
    <w:p w14:paraId="55220800">
      <w:pPr>
        <w:pStyle w:val="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【评审序号4】4.万隆会议70周年、东盟国家建交周年纪念文艺展演</w:t>
      </w:r>
    </w:p>
    <w:p w14:paraId="6F69912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①中标人需根据项目情况，提供具有系统性、针对性、可操作性及可控性的文艺展演策划方案并负责执行。</w:t>
      </w:r>
    </w:p>
    <w:p w14:paraId="1BBCFA7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须为文艺展演租赁合适的演出场地，中标人需配合活动主办方，做好活动场所的安保、消防、场地审批及水电、卫生医疗保障等相关工作，确保活动开展的合法性与规范性。涉及的场地租赁费由中标人承担，并做好场地使用过程中的各项协调工作。</w:t>
      </w:r>
    </w:p>
    <w:p w14:paraId="05145BB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供应商需具有与专业演出院团合作的资源，该演出院团需具备开展艺术创作以及艺术生产的能力。并为文艺展演邀请交响乐团、指挥员、演奏员、艺术总监、舞台监督、场务等相关专业演出团队人员。（演出团队以采购人确认为准，采购人可根据实际情况和需求调整）</w:t>
      </w:r>
    </w:p>
    <w:p w14:paraId="2307A26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④中标人需邀请国际文化艺术团体（如：马来西亚、越南、印尼、菲律宾、泰国、新加坡等东盟国家和地区）来榕演出。</w:t>
      </w:r>
    </w:p>
    <w:p w14:paraId="33792B2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⑤中标人需按照演出需求，配备相应的乐器，同时提供服装、化妆、道具等。</w:t>
      </w:r>
    </w:p>
    <w:p w14:paraId="2A66B59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⑥中标人需负责文艺演出的舞美布置设计搭建，根据演出内容与风格，打造契合主题的舞台视觉效果。同时负责保障活动所需的灯光效果、音响设备等内容。</w:t>
      </w:r>
    </w:p>
    <w:p w14:paraId="10B91BD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⑦中标人需提供彩排及正式演出所需后勤服务，包括但不限于用餐、用车等。</w:t>
      </w:r>
    </w:p>
    <w:p w14:paraId="2859C824">
      <w:pPr>
        <w:pStyle w:val="7"/>
        <w:ind w:firstLine="48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【评审序号5】5.命运与共·对话未来媒体直播间</w:t>
      </w:r>
    </w:p>
    <w:p w14:paraId="01D9BB2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海峡会展中心设立专属媒体间，采访活动重要嘉宾，实时发布活动最新热点，扩大活动影响力。包括但不限于提供摄像、音频、灯光设备及采集推流、平台端口等设备搭建；场地搭建包括但不限于吸音板、背景墙、地毯、环境软装、配电系统等；人员保障包括但不限于直播导演、摄像师、技术工程师、场控主持人及化妆师等。</w:t>
      </w:r>
    </w:p>
    <w:p w14:paraId="7EE25B74">
      <w:pPr>
        <w:pStyle w:val="7"/>
        <w:ind w:firstLine="48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【评审序号6】6.中国-东盟主题展陈</w:t>
      </w:r>
    </w:p>
    <w:p w14:paraId="08FEA67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根据活动主题，策划中国-东盟主题展陈，在福州海峡会展中心开幕大厅及环廊布置主题展陈，从政治、经贸、人文三个版块展示中国-东盟、福建-东盟、福州-东盟相关领域交流合作成果，并设置互动版块。</w:t>
      </w:r>
    </w:p>
    <w:p w14:paraId="3A420789">
      <w:pPr>
        <w:pStyle w:val="7"/>
        <w:ind w:firstLine="48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【评审序号7】7.参观考察</w:t>
      </w:r>
    </w:p>
    <w:p w14:paraId="78C15AA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参访福州及省内相关城市涉外参观点，让嘉宾直观感受福建的产业实力、文化底蕴与合作潜力，拟定线路如下：</w:t>
      </w:r>
    </w:p>
    <w:p w14:paraId="74A8C15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（1）福州：中印尼“两国双园”中方园区、中国—东盟海产品交易所、三坊七巷、马尾船政、创新型科技企业等；</w:t>
      </w:r>
    </w:p>
    <w:p w14:paraId="792D8F2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（2）宁德：宁德时代、青拓集团、“摆脱贫困”主题展览馆等；</w:t>
      </w:r>
    </w:p>
    <w:p w14:paraId="2FB18D2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（3）泉州：泉州海外交通史博物馆、泉州古城、安踏体育用品有限公司等。</w:t>
      </w:r>
    </w:p>
    <w:p w14:paraId="18ACBEC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投标人应做好嘉宾参观考察日程规划、考察地点场地预约保障、参观考察交通、住宿、用餐保障工作。并配备参观考察所需讲解员、随团翻译、组织人员等必要服务团队。</w:t>
      </w:r>
    </w:p>
    <w:p w14:paraId="06CBB309">
      <w:pPr>
        <w:pStyle w:val="7"/>
        <w:ind w:firstLine="48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【评审序号8】8.媒体宣传</w:t>
      </w:r>
    </w:p>
    <w:p w14:paraId="3FEF3E3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（1）策划可行的活动宣传方案并执行。</w:t>
      </w:r>
    </w:p>
    <w:p w14:paraId="3B67B87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（2）组织人员提供本次活动所需资料的搜集、文字翻译、宣传稿件撰写、宣发内容审核校对、宣发内容留资等工作。</w:t>
      </w:r>
    </w:p>
    <w:p w14:paraId="1F236B7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（3）组织专业摄影摄像团队，对活动进行全程图片、视频留资，以移动存储设备的方式提交采购人。所有资料所有权归于采购人。</w:t>
      </w:r>
    </w:p>
    <w:p w14:paraId="2F30F09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（4）活动全程通过中央、省属、市属媒体、东盟沿线国家媒体对本次活动进行宣传。</w:t>
      </w:r>
    </w:p>
    <w:p w14:paraId="3F06DF2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邀请不少于5家市属媒体平台（含广播、电视、纸媒、新媒体等）、3家省级媒体及不少于5家中央媒体、20家东盟国家及地区媒体对活动进行宣传报道，具体要求如下：</w:t>
      </w:r>
    </w:p>
    <w:p w14:paraId="79FFA68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重点邀请《福州新闻》、《新闻110》、《福州新闻广播》、《福州日报》、《福州晚报》、《福州新闻网》、《掌上福州》、《福视悦动》等主流市级及以上宣传平台，确保不少于5家市级及以上媒体平台参与本次活动宣传推广。</w:t>
      </w:r>
    </w:p>
    <w:p w14:paraId="722F39E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②重点邀请中央广播电视总台、中新社、人民日报、新华社、中国日报等重点中央媒体，确保上述媒体所属媒体平台不少于五家参与本次活动宣传推广。</w:t>
      </w:r>
    </w:p>
    <w:p w14:paraId="77B20E5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③拟邀请Asean Coverage（东盟报道）、Asean Scoop（东盟独家在线）、Nanyang post（南洋视界）、Vietnam Insider（越南内参）、Sinchew Daily（星洲日报）、Thailand Business News（ 泰国商业新闻）、The Malay Mail （马来邮报）等东盟国家及地区媒体，确保不少于20家东盟国家及地区媒体参与本次活动宣传推广</w:t>
      </w:r>
    </w:p>
    <w:p w14:paraId="72F8D7F4">
      <w:pPr>
        <w:pStyle w:val="7"/>
        <w:ind w:firstLine="48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（5）利用国内外媒体资源，加大线上宣传力度，展示中国—东盟、福建—东盟、福州—东盟交流合作成果。</w:t>
      </w:r>
    </w:p>
    <w:p w14:paraId="0BF5606C">
      <w:pPr>
        <w:pStyle w:val="7"/>
        <w:ind w:firstLine="480"/>
        <w:jc w:val="both"/>
        <w:rPr>
          <w:rFonts w:hint="eastAsia" w:asciiTheme="minorEastAsia" w:hAnsiTheme="minorEastAsia" w:eastAsiaTheme="minorEastAsia" w:cstheme="minorEastAsia"/>
          <w:color w:val="auto"/>
          <w:sz w:val="24"/>
          <w:szCs w:val="24"/>
        </w:rPr>
      </w:pPr>
    </w:p>
    <w:p w14:paraId="25928320">
      <w:pPr>
        <w:pStyle w:val="7"/>
        <w:ind w:firstLine="48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【评审序号9】9.公共氛围营造</w:t>
      </w:r>
    </w:p>
    <w:p w14:paraId="634F4FE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（1）中标人需负责海峡国际会展中心外围公共氛围布置，包括海峡会展中心周边氛围布置、道旗、桁架、主题造型、指引牌、主题造型等，设计、制作物料并执行。</w:t>
      </w:r>
    </w:p>
    <w:p w14:paraId="37ABB24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（2）中标人需负责海峡国际会展中心场内氛围布置，包括会展中心主体桁架、休息室主题桁架、展架展板、指引丽屏等。</w:t>
      </w:r>
    </w:p>
    <w:p w14:paraId="2A8DD80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（3）中标人需负责嘉宾入住酒店周边氛围布置，包含但不限于主题背板、指示导引系统等。</w:t>
      </w:r>
    </w:p>
    <w:p w14:paraId="1EE6B02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（4）中标人需在3个具有福州文化特色的景区街道（如三坊七巷、上下杭文化休闲旅游景区等）策划设计展示摊位，展示具有东盟文创特色礼品等，对“2025中国—东盟周”进行宣传引流。</w:t>
      </w:r>
    </w:p>
    <w:p w14:paraId="068CE74D">
      <w:pPr>
        <w:pStyle w:val="7"/>
        <w:ind w:firstLine="48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（三）嘉宾接待</w:t>
      </w:r>
    </w:p>
    <w:p w14:paraId="17F0829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人需为本活动邀请不少于150名的外方嘉宾，嘉宾需为东盟国家和地区的相关政府官员；东盟各国驻华使领馆的大使、总领事；福建省及福州市在东盟国家友城代表；中国在东盟国家侨团、侨商代表等。邀请不少于100名的国内嘉宾，嘉宾需为相关部门领导；国内相关企业代表；国内相关青年代表等。</w:t>
      </w:r>
    </w:p>
    <w:p w14:paraId="33E9F240">
      <w:pPr>
        <w:pStyle w:val="7"/>
        <w:ind w:firstLine="48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邀请的嘉宾数量及团队构成以采购人最终审定的名单为准。投标人需承诺：在中标后1日内，需备好不低于应标方案中嘉宾名单80%数量的嘉宾回复函，以供采购人审核。若中标人未能如约提供，采购人将取消其中标资格。）</w:t>
      </w:r>
    </w:p>
    <w:p w14:paraId="7C897BA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中标人需负责为参与活动的嘉宾提供活动周期内的交通、住宿、餐饮等后勤保障服务，具体要求如下：</w:t>
      </w:r>
    </w:p>
    <w:p w14:paraId="6489B223">
      <w:pPr>
        <w:pStyle w:val="7"/>
        <w:ind w:firstLine="48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【评审序号10】1、住宿保障</w:t>
      </w:r>
    </w:p>
    <w:p w14:paraId="5BF9989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（1）保障嘉宾及工作人员在活动周期内的住宿安排。</w:t>
      </w:r>
    </w:p>
    <w:p w14:paraId="12450A48">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标人需结合福州海峡国际会展中心地理位置，进行合理的入住规划，需提前与距离海峡国际会展中心驾车行驶不超过1.5公里的酒店（如：聚春园会展中心酒店、闽江世纪金源大酒店、福州中庚聚龍酒店、福州中庚喜来登酒店等）进行房源预留工作，保障活动举办期间（2025年11月16日至19日）参与活动的嘉宾在活动周期内的住宿需求。（酒店需经采购人确认）。</w:t>
      </w:r>
    </w:p>
    <w:p w14:paraId="4EE4943F">
      <w:pPr>
        <w:pStyle w:val="7"/>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【评审序号11】2、交通保障</w:t>
      </w:r>
    </w:p>
    <w:p w14:paraId="3BABA86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提供嘉宾的交通保障服务，且确保提供的车辆车况良好、干净整洁，可满足嘉宾用车需求：</w:t>
      </w:r>
    </w:p>
    <w:p w14:paraId="296B5CF9">
      <w:pPr>
        <w:pStyle w:val="7"/>
        <w:numPr>
          <w:ilvl w:val="0"/>
          <w:numId w:val="1"/>
        </w:numPr>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为重要嘉宾提供专车交通保障；</w:t>
      </w:r>
    </w:p>
    <w:p w14:paraId="64BC416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（2）普通嘉宾福州市区到福州机场（南北站）接送机（站）、会场往返酒店及考察大巴车辆的交通保障；</w:t>
      </w:r>
    </w:p>
    <w:p w14:paraId="57462FF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（3）为高级别重要嘉宾开设机场、车站贵宾通道及贵宾室安排。</w:t>
      </w:r>
    </w:p>
    <w:p w14:paraId="2FBAE3D7">
      <w:pPr>
        <w:pStyle w:val="7"/>
        <w:ind w:firstLine="48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【评审序号12】3、用餐保障</w:t>
      </w:r>
    </w:p>
    <w:p w14:paraId="29070DE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（1）负责嘉宾日常配套用餐要求、会议茶歇及餐叙会见。</w:t>
      </w:r>
    </w:p>
    <w:p w14:paraId="146447E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（2）工作人员餐饮保障：提供活动期间工作人员、志愿者的快餐保障。</w:t>
      </w:r>
    </w:p>
    <w:p w14:paraId="7FF3482F">
      <w:pPr>
        <w:pStyle w:val="7"/>
        <w:ind w:firstLine="48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【评审序号13】4、其他保障</w:t>
      </w:r>
    </w:p>
    <w:p w14:paraId="707DF32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（1）医疗保障：医疗保障、医护人员配备、保障物资采购等。</w:t>
      </w:r>
    </w:p>
    <w:p w14:paraId="7AE9E48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（2）英文导游服务：招募英文导游、英文导游培训等</w:t>
      </w:r>
    </w:p>
    <w:p w14:paraId="2B12B71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（3）参观考察:提供参观考察所需的导游、讲解等活动保障；</w:t>
      </w:r>
    </w:p>
    <w:p w14:paraId="7FFB4A4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（4）提供大型活动公共安全保险的购买以及其他住宿配套服务等保障。</w:t>
      </w:r>
    </w:p>
    <w:p w14:paraId="46C7E4E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（5）严格按照相关规范、标准做好餐饮服务保障工作，配合做好食品安全的检查督导、规范管理工作，并积极配合完善风险防控机制。</w:t>
      </w:r>
    </w:p>
    <w:p w14:paraId="5C4A72A7">
      <w:pPr>
        <w:pStyle w:val="7"/>
        <w:ind w:firstLine="48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【评审序号14】（四）同传</w:t>
      </w:r>
    </w:p>
    <w:p w14:paraId="4B28920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1、为活动全程配备中英文同声传译，含同传间、同传设备及专业人员等。同时配备：中央控制器和红外发射机、红外辐射板、译员机、ISO4043标准翻译间、接收机及耳机等同传设备，同传和交传及笔译等服务。</w:t>
      </w:r>
    </w:p>
    <w:p w14:paraId="4729A076">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2、负责大会速记工作，含硬件设备及专业人员等。</w:t>
      </w:r>
    </w:p>
    <w:p w14:paraId="684DC759">
      <w:pPr>
        <w:pStyle w:val="7"/>
        <w:ind w:firstLine="48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【评审序号15】（五）安保</w:t>
      </w:r>
    </w:p>
    <w:p w14:paraId="0B1110F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1、在开幕式当日，部署专业安保团队，全面负责现场安全保障工作。同时，于关键出入口配备安检门，对入场人员及物品实施严格安检，杜绝危险物品流入活动现场，确保开幕式顺利进行；</w:t>
      </w:r>
    </w:p>
    <w:p w14:paraId="30EFCF1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公共场所安保工作：针对活动涉及的各类公共场所，包括但不限于休息区、通道、周边区域等，安排安保人员进行巡逻值守，实时监控现场动态，及时发现并处理各类安全隐患，维护良好的公共秩序，保障所有参与者的人身和财产安全。</w:t>
      </w:r>
    </w:p>
    <w:p w14:paraId="757B7B65">
      <w:pPr>
        <w:pStyle w:val="7"/>
        <w:ind w:firstLine="482"/>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（六）其他相关工作</w:t>
      </w:r>
    </w:p>
    <w:p w14:paraId="0AC96500">
      <w:pPr>
        <w:pStyle w:val="7"/>
        <w:ind w:firstLine="482"/>
        <w:jc w:val="both"/>
        <w:rPr>
          <w:rFonts w:hint="eastAsia" w:asciiTheme="minorEastAsia" w:hAnsi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rPr>
        <w:t>【评审序号16】</w:t>
      </w:r>
      <w:r>
        <w:rPr>
          <w:rFonts w:hint="eastAsia" w:asciiTheme="minorEastAsia" w:hAnsiTheme="minorEastAsia" w:cstheme="minorEastAsia"/>
          <w:b/>
          <w:color w:val="auto"/>
          <w:sz w:val="24"/>
          <w:szCs w:val="24"/>
          <w:lang w:val="en-US" w:eastAsia="zh-CN"/>
        </w:rPr>
        <w:t>1.配备印尼/柬埔寨/老挝/缅甸/泰国/越南六个国家语种的陪同翻译，每语种需两名陪同译员，此项根据嘉宾实际参会情况调整。</w:t>
      </w:r>
    </w:p>
    <w:p w14:paraId="24E0FD58">
      <w:pPr>
        <w:pStyle w:val="7"/>
        <w:ind w:firstLine="482"/>
        <w:jc w:val="both"/>
        <w:rPr>
          <w:rFonts w:hint="default" w:asciiTheme="minorEastAsia" w:hAnsi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rPr>
        <w:t>【评审序号17】</w:t>
      </w:r>
      <w:r>
        <w:rPr>
          <w:rFonts w:hint="eastAsia" w:asciiTheme="minorEastAsia" w:hAnsiTheme="minorEastAsia" w:cstheme="minorEastAsia"/>
          <w:b/>
          <w:color w:val="auto"/>
          <w:sz w:val="24"/>
          <w:szCs w:val="24"/>
          <w:lang w:val="en-US" w:eastAsia="zh-CN"/>
        </w:rPr>
        <w:t>2.为保障“2025中国-东盟周”活动顺利进行的其他相关工作。</w:t>
      </w:r>
    </w:p>
    <w:p w14:paraId="7CC03C97">
      <w:pPr>
        <w:pStyle w:val="7"/>
        <w:ind w:firstLine="48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【评审序号1</w:t>
      </w:r>
      <w:r>
        <w:rPr>
          <w:rFonts w:hint="eastAsia" w:asciiTheme="minorEastAsia" w:hAnsiTheme="minorEastAsia" w:cstheme="minorEastAsia"/>
          <w:b/>
          <w:color w:val="auto"/>
          <w:sz w:val="24"/>
          <w:szCs w:val="24"/>
          <w:lang w:val="en-US" w:eastAsia="zh-CN"/>
        </w:rPr>
        <w:t>8</w:t>
      </w:r>
      <w:r>
        <w:rPr>
          <w:rFonts w:hint="eastAsia" w:asciiTheme="minorEastAsia" w:hAnsiTheme="minorEastAsia" w:eastAsiaTheme="minorEastAsia" w:cstheme="minorEastAsia"/>
          <w:b/>
          <w:color w:val="auto"/>
          <w:sz w:val="24"/>
          <w:szCs w:val="24"/>
        </w:rPr>
        <w:t>】</w:t>
      </w:r>
      <w:r>
        <w:rPr>
          <w:rFonts w:hint="eastAsia" w:asciiTheme="minorEastAsia" w:hAnsiTheme="minorEastAsia" w:cstheme="minorEastAsia"/>
          <w:b/>
          <w:color w:val="auto"/>
          <w:sz w:val="24"/>
          <w:szCs w:val="24"/>
          <w:lang w:val="en-US" w:eastAsia="zh-CN"/>
        </w:rPr>
        <w:t>3</w:t>
      </w:r>
      <w:r>
        <w:rPr>
          <w:rFonts w:hint="eastAsia" w:asciiTheme="minorEastAsia" w:hAnsiTheme="minorEastAsia" w:eastAsiaTheme="minorEastAsia" w:cstheme="minorEastAsia"/>
          <w:color w:val="auto"/>
          <w:sz w:val="24"/>
          <w:szCs w:val="24"/>
        </w:rPr>
        <w:t>、中标人需负责本次活动的主视觉设计，设计方案需简约大气、国际化、凸显主题特色。</w:t>
      </w:r>
    </w:p>
    <w:p w14:paraId="3D27E868">
      <w:pPr>
        <w:pStyle w:val="7"/>
        <w:ind w:firstLine="48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【评审序号1</w:t>
      </w:r>
      <w:r>
        <w:rPr>
          <w:rFonts w:hint="eastAsia" w:asciiTheme="minorEastAsia" w:hAnsiTheme="minorEastAsia" w:cstheme="minorEastAsia"/>
          <w:b/>
          <w:color w:val="auto"/>
          <w:sz w:val="24"/>
          <w:szCs w:val="24"/>
          <w:lang w:val="en-US" w:eastAsia="zh-CN"/>
        </w:rPr>
        <w:t>9</w:t>
      </w:r>
      <w:r>
        <w:rPr>
          <w:rFonts w:hint="eastAsia" w:asciiTheme="minorEastAsia" w:hAnsiTheme="minorEastAsia" w:eastAsiaTheme="minorEastAsia" w:cstheme="minorEastAsia"/>
          <w:b/>
          <w:color w:val="auto"/>
          <w:sz w:val="24"/>
          <w:szCs w:val="24"/>
        </w:rPr>
        <w:t>】</w:t>
      </w:r>
      <w:r>
        <w:rPr>
          <w:rFonts w:hint="eastAsia" w:asciiTheme="minorEastAsia" w:hAnsiTheme="minorEastAsia" w:cstheme="minorEastAsia"/>
          <w:b/>
          <w:color w:val="auto"/>
          <w:sz w:val="24"/>
          <w:szCs w:val="24"/>
          <w:lang w:val="en-US" w:eastAsia="zh-CN"/>
        </w:rPr>
        <w:t>4</w:t>
      </w:r>
      <w:r>
        <w:rPr>
          <w:rFonts w:hint="eastAsia" w:asciiTheme="minorEastAsia" w:hAnsiTheme="minorEastAsia" w:eastAsiaTheme="minorEastAsia" w:cstheme="minorEastAsia"/>
          <w:color w:val="auto"/>
          <w:sz w:val="24"/>
          <w:szCs w:val="24"/>
        </w:rPr>
        <w:t>、接待物料设计制作：设计制作活动所需的接待物料，如：参会证件、车证、接机牌、手举牌、餐券等，以及提供物料的运输、防暑防疫用品、饮用水的配备等保障。</w:t>
      </w:r>
    </w:p>
    <w:p w14:paraId="2BF7B85F">
      <w:pPr>
        <w:pStyle w:val="7"/>
        <w:ind w:firstLine="48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【评审序号</w:t>
      </w:r>
      <w:r>
        <w:rPr>
          <w:rFonts w:hint="eastAsia" w:asciiTheme="minorEastAsia" w:hAnsiTheme="minorEastAsia" w:cstheme="minorEastAsia"/>
          <w:b/>
          <w:color w:val="auto"/>
          <w:sz w:val="24"/>
          <w:szCs w:val="24"/>
          <w:lang w:val="en-US" w:eastAsia="zh-CN"/>
        </w:rPr>
        <w:t>20</w:t>
      </w:r>
      <w:r>
        <w:rPr>
          <w:rFonts w:hint="eastAsia" w:asciiTheme="minorEastAsia" w:hAnsiTheme="minorEastAsia" w:eastAsiaTheme="minorEastAsia" w:cstheme="minorEastAsia"/>
          <w:b/>
          <w:color w:val="auto"/>
          <w:sz w:val="24"/>
          <w:szCs w:val="24"/>
        </w:rPr>
        <w:t>】</w:t>
      </w:r>
      <w:r>
        <w:rPr>
          <w:rFonts w:hint="eastAsia" w:asciiTheme="minorEastAsia" w:hAnsiTheme="minorEastAsia" w:cstheme="minorEastAsia"/>
          <w:b/>
          <w:color w:val="auto"/>
          <w:sz w:val="24"/>
          <w:szCs w:val="24"/>
          <w:lang w:val="en-US" w:eastAsia="zh-CN"/>
        </w:rPr>
        <w:t>5</w:t>
      </w:r>
      <w:r>
        <w:rPr>
          <w:rFonts w:hint="eastAsia" w:asciiTheme="minorEastAsia" w:hAnsiTheme="minorEastAsia" w:eastAsiaTheme="minorEastAsia" w:cstheme="minorEastAsia"/>
          <w:color w:val="auto"/>
          <w:sz w:val="24"/>
          <w:szCs w:val="24"/>
        </w:rPr>
        <w:t>、中标人需为本项目配备5辆应急服务保障车辆，用于临时物料配送、服务团队人员往返等执行需求。</w:t>
      </w:r>
    </w:p>
    <w:p w14:paraId="76E7080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color w:val="auto"/>
          <w:sz w:val="24"/>
          <w:szCs w:val="24"/>
        </w:rPr>
        <w:t>（七）服务团队配备</w:t>
      </w:r>
    </w:p>
    <w:p w14:paraId="17738E9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保障本项目按照序时进度推进，投标人需承诺为本活动成立不少于42人的专项服务团队，派驻采购人指定地点，专项服务团队的具体工作时间安排以采购人通知为准。中标人与采购人保持必要的交流与沟通，使采购人及时了解项目进展情况。</w:t>
      </w:r>
    </w:p>
    <w:p w14:paraId="38B985E5">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投标人须提供专项服务团队人员清单（包含人员姓名、性别、年龄及服务岗位情况），具体如下：</w:t>
      </w:r>
    </w:p>
    <w:p w14:paraId="619940D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（1）项目负责人：1人。职责要求：项目统筹、作为综合协调人员，对活动整体方案、应急响应、突发情况等内容进行管理。</w:t>
      </w:r>
    </w:p>
    <w:p w14:paraId="7102CD9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（2）灯光负责人：2人。职责要求：对活动全程舞台及现场所使用的灯光进行编排，并满足各环节需求。</w:t>
      </w:r>
    </w:p>
    <w:p w14:paraId="2BFD578F">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（3）音响负责人：2人。职责要求：对活动全程舞台及现场音乐音效收音进行调试整合，并满足各环节需求。</w:t>
      </w:r>
    </w:p>
    <w:p w14:paraId="235F2FB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（4）视频技术负责人：2人。职责要求：对活动全程舞台大屏幕播放视频进行编排，并满足各环节需求。</w:t>
      </w:r>
    </w:p>
    <w:p w14:paraId="705D1C0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布置搭建负责人：1人。职责要求：负责整体氛围布置搭建、舞台布置搭建等保障工作，包括布置场地勘察、搭建物料准备，以及布置施工时的安全保障等，确保布置工作按照设计方案正常安装，保证活动的顺利进行。</w:t>
      </w:r>
    </w:p>
    <w:p w14:paraId="4492FBCE">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（6）策划和设计人员：2人。职责要求：策划人员负责活动图文资料的对接与整合，以及活动策划方案的编写与审核；设计人员负责活动所需的主视觉设计、延展设计等。</w:t>
      </w:r>
    </w:p>
    <w:p w14:paraId="49A5C1F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（7）主持人：1人。职责要求：负责活动的主持工作。</w:t>
      </w:r>
    </w:p>
    <w:p w14:paraId="37A0FE53">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（8）嘉宾保障人员：24人，要求如下：</w:t>
      </w:r>
    </w:p>
    <w:p w14:paraId="20C4C1C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①外语对接人员：2人。职责要求：负责日常邮件、电话沟通，解答疑问，收集需求并反馈给执行团队。</w:t>
      </w:r>
    </w:p>
    <w:p w14:paraId="3D66CF8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②嘉宾信息整理组：2人。职责要求：负责嘉宾邀请与对接，以及嘉宾信息的收集、整理等；</w:t>
      </w:r>
    </w:p>
    <w:p w14:paraId="5EEC3BD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③接待保障组：20人。职责要求：车辆调度2人；机场以及南、北火车站接机各2人；酒店协助嘉宾办理入住及服务嘉宾其他诉求2人；考察随车服务人员每辆车1人，一共不少于10人。</w:t>
      </w:r>
    </w:p>
    <w:p w14:paraId="4060952D">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（9）搭建现场的电气设备保障人员：2人。职责要求：负责对所搭建的舞台灯光、音响等电气设备进行过载测试，防范电气安全风险，确保活动现场电力系统稳定运行、电力等设备安全可靠工作。</w:t>
      </w:r>
    </w:p>
    <w:p w14:paraId="27664D4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（10）活动执行服务人员：5人。职责要求：为活动配备5位执行人员，保障各场活动顺利执行。</w:t>
      </w:r>
    </w:p>
    <w:p w14:paraId="1ACA97F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color w:val="auto"/>
          <w:sz w:val="24"/>
          <w:szCs w:val="24"/>
        </w:rPr>
        <w:t>（八）物料到位情况</w:t>
      </w:r>
    </w:p>
    <w:p w14:paraId="1E5004D7">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人需根据采购人确认通过的活动设计方案，完成项目实施过程中使用的所有搭建物料筹备。根据提交的方案，搭建主体物料到位，进行施工。在接到工作通知后将活动搭建物料在采购人指定时间内运抵指定地点，采购人将对物料进行清点并确认数量的完整性及材质的合规性。</w:t>
      </w:r>
    </w:p>
    <w:p w14:paraId="12814F99">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color w:val="auto"/>
          <w:sz w:val="24"/>
          <w:szCs w:val="24"/>
        </w:rPr>
        <w:t>（九）服务筹备保障要求（须对以下全部内容提供专项承诺函，格式自拟）</w:t>
      </w:r>
    </w:p>
    <w:p w14:paraId="0D65AC5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为保障项目顺利实施，中标人应在施工前备好所需物料、组建好专项服务团队等项目执行所需要的所有内容。投标人需承诺具备中标后24小时内立即提供完成项目所需的以下服务内容，并在采购人约定工期内完工的服务能力，服务内容及要求包含：</w:t>
      </w:r>
    </w:p>
    <w:p w14:paraId="381275C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中标人在接到工作通知后，需按照响应的服务团队，在采购人指定的时间，抵达指定地点，并提交投标文件中配备人员的资质证明材料（人员身份证原件及本人职称证明材料原件等）备查。同时听从采购人工作安排，在采购人指定的时间内完成所有指定工作。若中标人提供虚假材料谋取中标资格，采购人将取消其中标资格。</w:t>
      </w:r>
    </w:p>
    <w:p w14:paraId="4C2F91E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（2）中标人需将活动搭建物料在采购人指定时间内运抵指定地点，采购人将对物料进行清点并确认数量的完整性及材质的合规性。</w:t>
      </w:r>
    </w:p>
    <w:p w14:paraId="1A8EBD7A">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（3）按照采购人规定时间开始媒体宣传服务。</w:t>
      </w:r>
    </w:p>
    <w:p w14:paraId="141B0D1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（4）按照采购人规定的时间、服务项目、服务标准执行本项目所需的所有服务内容。</w:t>
      </w:r>
    </w:p>
    <w:p w14:paraId="1BA81C6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（5）中标人在接到工作通知后，应按照技术要求“服务团队配备、物料到位情况”中的条款展开工作。</w:t>
      </w:r>
    </w:p>
    <w:p w14:paraId="30717ADC">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（6）若中标人无法按本项目所有承诺事项履约，则视为中标人放弃中标资格。</w:t>
      </w:r>
    </w:p>
    <w:p w14:paraId="6F8579C1">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2、投标人需承诺能够在活动举办前1日上午10:00前完成所有施工搭建工作，并通过采购人现场验收。若中标人无法按本项目所有承诺事项履约，采购人将取消其中标资格。</w:t>
      </w:r>
    </w:p>
    <w:p w14:paraId="6E3614FD">
      <w:pPr>
        <w:pStyle w:val="7"/>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三、商务要求（以“★”标示的内容为不允许负偏离的实质性要求）</w:t>
      </w:r>
    </w:p>
    <w:p w14:paraId="2A26A74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447D9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EDD652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2076" w:type="dxa"/>
          </w:tcPr>
          <w:p w14:paraId="0D7AF95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参数性质</w:t>
            </w:r>
          </w:p>
        </w:tc>
        <w:tc>
          <w:tcPr>
            <w:tcW w:w="2076" w:type="dxa"/>
          </w:tcPr>
          <w:p w14:paraId="603740B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类型</w:t>
            </w:r>
          </w:p>
        </w:tc>
        <w:tc>
          <w:tcPr>
            <w:tcW w:w="2076" w:type="dxa"/>
          </w:tcPr>
          <w:p w14:paraId="2C42C14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要求</w:t>
            </w:r>
          </w:p>
        </w:tc>
      </w:tr>
      <w:tr w14:paraId="220DD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0D1F0E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076" w:type="dxa"/>
          </w:tcPr>
          <w:p w14:paraId="1386CD5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76" w:type="dxa"/>
          </w:tcPr>
          <w:p w14:paraId="061DCF66">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交货时间</w:t>
            </w:r>
          </w:p>
        </w:tc>
        <w:tc>
          <w:tcPr>
            <w:tcW w:w="2076" w:type="dxa"/>
          </w:tcPr>
          <w:p w14:paraId="555852A2">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2025年11月（具体时间以采购人通知为准）</w:t>
            </w:r>
          </w:p>
        </w:tc>
      </w:tr>
      <w:tr w14:paraId="58002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C89AFE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2076" w:type="dxa"/>
          </w:tcPr>
          <w:p w14:paraId="52CC363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76" w:type="dxa"/>
          </w:tcPr>
          <w:p w14:paraId="6354F32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交货地点</w:t>
            </w:r>
          </w:p>
        </w:tc>
        <w:tc>
          <w:tcPr>
            <w:tcW w:w="2076" w:type="dxa"/>
          </w:tcPr>
          <w:p w14:paraId="14CD314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采购人指定地点</w:t>
            </w:r>
          </w:p>
        </w:tc>
      </w:tr>
      <w:tr w14:paraId="34F21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017AE9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2076" w:type="dxa"/>
          </w:tcPr>
          <w:p w14:paraId="28BA0C3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76" w:type="dxa"/>
          </w:tcPr>
          <w:p w14:paraId="5368153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交货条件</w:t>
            </w:r>
          </w:p>
        </w:tc>
        <w:tc>
          <w:tcPr>
            <w:tcW w:w="2076" w:type="dxa"/>
          </w:tcPr>
          <w:p w14:paraId="6188B07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合同签订并按制定方案执行</w:t>
            </w:r>
          </w:p>
        </w:tc>
      </w:tr>
      <w:tr w14:paraId="191C4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0C5066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2076" w:type="dxa"/>
          </w:tcPr>
          <w:p w14:paraId="363AD09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76" w:type="dxa"/>
          </w:tcPr>
          <w:p w14:paraId="5918271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是否邀请投标人验收</w:t>
            </w:r>
          </w:p>
        </w:tc>
        <w:tc>
          <w:tcPr>
            <w:tcW w:w="2076" w:type="dxa"/>
          </w:tcPr>
          <w:p w14:paraId="7168B69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不邀请投标人验收</w:t>
            </w:r>
          </w:p>
        </w:tc>
      </w:tr>
      <w:tr w14:paraId="32F90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34C4E4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2076" w:type="dxa"/>
          </w:tcPr>
          <w:p w14:paraId="783C18A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76" w:type="dxa"/>
          </w:tcPr>
          <w:p w14:paraId="252CBEB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履约验收方式</w:t>
            </w:r>
          </w:p>
        </w:tc>
        <w:tc>
          <w:tcPr>
            <w:tcW w:w="2076" w:type="dxa"/>
          </w:tcPr>
          <w:p w14:paraId="4C78D3B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1、期次1，说明：中标人完成全部服务内容后向采购人提交全部验收材料，同时采购人保留聘请第三方审计公司参与审计的权利，验收合格后支付合同尾款。</w:t>
            </w:r>
          </w:p>
        </w:tc>
      </w:tr>
      <w:tr w14:paraId="165C7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EBE74D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2076" w:type="dxa"/>
          </w:tcPr>
          <w:p w14:paraId="61448FA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76" w:type="dxa"/>
          </w:tcPr>
          <w:p w14:paraId="3EF72AB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合同支付方式</w:t>
            </w:r>
          </w:p>
        </w:tc>
        <w:tc>
          <w:tcPr>
            <w:tcW w:w="2076" w:type="dxa"/>
          </w:tcPr>
          <w:p w14:paraId="4B680CD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1、合同签订生效且提供等额合法增值税发票后的20个工作日内支付，达到付款条件起20日内，支付合同总金额的50.00%</w:t>
            </w:r>
          </w:p>
          <w:p w14:paraId="3F64DE2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2、经采购人验收合格且中标人提供等额合法增值税发票后的20个工作日内支付尾款，达到付款条件起20日内，支付合同总金额的50.00%</w:t>
            </w:r>
          </w:p>
        </w:tc>
      </w:tr>
      <w:tr w14:paraId="252F4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00F9D6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2076" w:type="dxa"/>
          </w:tcPr>
          <w:p w14:paraId="4F179F1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076" w:type="dxa"/>
          </w:tcPr>
          <w:p w14:paraId="2BBE51B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履约保证金</w:t>
            </w:r>
          </w:p>
        </w:tc>
        <w:tc>
          <w:tcPr>
            <w:tcW w:w="2076" w:type="dxa"/>
          </w:tcPr>
          <w:p w14:paraId="52AE3D9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不缴纳</w:t>
            </w:r>
          </w:p>
          <w:p w14:paraId="50C6855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缴纳方式：无</w:t>
            </w:r>
          </w:p>
        </w:tc>
      </w:tr>
    </w:tbl>
    <w:p w14:paraId="3B1557B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其他商务要求</w:t>
      </w:r>
    </w:p>
    <w:p w14:paraId="789B4EC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8.1因供应商原因造成采购合同无法按时签订，视为成交供应商违约，供应商违约对采购人造成的损失的，需另行支付相应的赔偿。</w:t>
      </w:r>
    </w:p>
    <w:p w14:paraId="56A1F828">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8.2在签订采购合同之后，供应商要求解除合同的，视为供应商违约，对采购人造成的损失的，供应商需支付相应的赔偿。</w:t>
      </w:r>
    </w:p>
    <w:p w14:paraId="335662D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8.3若供应商发生工伤事故造成的人身伤害，所产生的一切费用均由供应商自行承担；发生死亡安 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4D5D8574">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8.4 本项目不允许成交供应商以任何名义和理由进行转包或分包，如有发现，采购人有权单方终止合同，视为供应商违约；采购人有权单方面终止合同的履行，已支付的款项应予返还采购人，同时供应商还应向采购人支付合同总金额的1%作为违约金。供应商违约对采购人造成损失的，需另行支付相应的赔偿，并追究相关法律责任。</w:t>
      </w:r>
    </w:p>
    <w:p w14:paraId="2EC1A0B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8.5在明确违约责任后，供应商应在接到书面通知书起七天内支付违约金、赔偿金等。</w:t>
      </w:r>
    </w:p>
    <w:p w14:paraId="26CD3DF6">
      <w:pPr>
        <w:pStyle w:val="7"/>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四、其他事项</w:t>
      </w:r>
    </w:p>
    <w:p w14:paraId="2486BDAB">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1、除招标文件另有规定外，若出现有关法律、法规和规章有强制性规定但招标文件未列明的情形，则投标人应按照有关法律、法规和规章强制性规定执行。</w:t>
      </w:r>
    </w:p>
    <w:p w14:paraId="072CECD2">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2、其他：</w:t>
      </w:r>
    </w:p>
    <w:p w14:paraId="303EBB90">
      <w:pPr>
        <w:pStyle w:val="7"/>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p w14:paraId="64FE32C3">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4A42BC3B">
      <w:pPr>
        <w:pStyle w:val="7"/>
        <w:jc w:val="center"/>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第六章 政府采购合同</w:t>
      </w:r>
    </w:p>
    <w:p w14:paraId="12E1EBC5">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参考文本</w:t>
      </w:r>
    </w:p>
    <w:p w14:paraId="59715B7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合同编号：</w:t>
      </w:r>
    </w:p>
    <w:p w14:paraId="0A8129AC">
      <w:pPr>
        <w:pStyle w:val="7"/>
        <w:jc w:val="center"/>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福建省政府采购合同（服务类）</w:t>
      </w:r>
    </w:p>
    <w:p w14:paraId="40C579D3">
      <w:pPr>
        <w:pStyle w:val="7"/>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编制说明</w:t>
      </w:r>
      <w:r>
        <w:rPr>
          <w:rFonts w:hint="eastAsia" w:asciiTheme="minorEastAsia" w:hAnsiTheme="minorEastAsia" w:eastAsiaTheme="minorEastAsia" w:cstheme="minorEastAsia"/>
          <w:color w:val="auto"/>
          <w:sz w:val="24"/>
          <w:szCs w:val="24"/>
        </w:rPr>
        <w:br w:type="textWrapping"/>
      </w:r>
    </w:p>
    <w:p w14:paraId="67428BC3">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1.签订合同应遵守《中华人民共和国政府采购法》及其实施条例、《中华人民共和国民法典》等法律法规及其他有关规定。</w:t>
      </w:r>
    </w:p>
    <w:p w14:paraId="0E6AAA0D">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5A939C4B">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3.政府有关主管部门对若干合同有规范文本的，可使用相应合同文本。</w:t>
      </w:r>
    </w:p>
    <w:p w14:paraId="7892BB67">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4.本合同范本仅供参考，采购人应当根据采购项目的实际需求对合同条款进行修改、补充。</w:t>
      </w:r>
    </w:p>
    <w:p w14:paraId="1FBF7D61">
      <w:pPr>
        <w:pStyle w:val="7"/>
        <w:ind w:lef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w:t>
      </w:r>
    </w:p>
    <w:p w14:paraId="18A0F8E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住所地：________________</w:t>
      </w:r>
    </w:p>
    <w:p w14:paraId="258DE84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联系人：________________</w:t>
      </w:r>
    </w:p>
    <w:p w14:paraId="54BDEB8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联系电话：______________</w:t>
      </w:r>
    </w:p>
    <w:p w14:paraId="5FB23F7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传真：________________</w:t>
      </w:r>
    </w:p>
    <w:p w14:paraId="45022656">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电子邮箱：________________</w:t>
      </w:r>
      <w:r>
        <w:rPr>
          <w:rFonts w:hint="eastAsia" w:asciiTheme="minorEastAsia" w:hAnsiTheme="minorEastAsia" w:eastAsiaTheme="minorEastAsia" w:cstheme="minorEastAsia"/>
          <w:color w:val="auto"/>
          <w:sz w:val="24"/>
          <w:szCs w:val="24"/>
        </w:rPr>
        <w:br w:type="textWrapping"/>
      </w:r>
    </w:p>
    <w:p w14:paraId="66A44253">
      <w:pPr>
        <w:pStyle w:val="7"/>
        <w:ind w:lef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乙方： ________________</w:t>
      </w:r>
    </w:p>
    <w:p w14:paraId="3A04B24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住所地： ________________</w:t>
      </w:r>
    </w:p>
    <w:p w14:paraId="10EB48B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联系人：______________</w:t>
      </w:r>
    </w:p>
    <w:p w14:paraId="7D940B4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联系电话：______________</w:t>
      </w:r>
    </w:p>
    <w:p w14:paraId="593765F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传真：________________</w:t>
      </w:r>
    </w:p>
    <w:p w14:paraId="2FE3FFA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电子邮箱：________________</w:t>
      </w:r>
    </w:p>
    <w:p w14:paraId="08D788D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根据项目编号为___________ 的 __________项目（以下简称：“本项目”）的采购结果，遵循平等、自愿、公平和诚实信用的原则，双方签署本合同，具体内容如下：</w:t>
      </w:r>
    </w:p>
    <w:p w14:paraId="378A206B">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一、合同组成部分</w:t>
      </w:r>
    </w:p>
    <w:p w14:paraId="724160F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1.1本合同条款及附件；</w:t>
      </w:r>
    </w:p>
    <w:p w14:paraId="700B534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1.2采购文件及其附件、补充文件；</w:t>
      </w:r>
    </w:p>
    <w:p w14:paraId="213A6C7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1.3乙方的响应文件及其附件、补充文件；</w:t>
      </w:r>
    </w:p>
    <w:p w14:paraId="0607A78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1.4其他文件或材料：</w:t>
      </w:r>
    </w:p>
    <w:p w14:paraId="336DB2AD">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二、合同标的</w:t>
      </w:r>
      <w:r>
        <w:rPr>
          <w:rFonts w:hint="eastAsia" w:asciiTheme="minorEastAsia" w:hAnsiTheme="minorEastAsia" w:eastAsiaTheme="minorEastAsia" w:cstheme="minorEastAsia"/>
          <w:color w:val="auto"/>
          <w:sz w:val="24"/>
          <w:szCs w:val="24"/>
        </w:rPr>
        <w:br w:type="textWrapping"/>
      </w:r>
    </w:p>
    <w:p w14:paraId="4DEE64B1">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三、价格形式及合同价款</w:t>
      </w:r>
    </w:p>
    <w:p w14:paraId="79C95EFB">
      <w:pPr>
        <w:pStyle w:val="7"/>
        <w:jc w:val="left"/>
        <w:outlineLvl w:val="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3.1价格形式</w:t>
      </w:r>
    </w:p>
    <w:p w14:paraId="61B65E0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固定单价合同。完成约定服务事项的含税合同单价为：人民币（大写）元（￥ _____________元）。</w:t>
      </w:r>
    </w:p>
    <w:p w14:paraId="30071579">
      <w:pPr>
        <w:pStyle w:val="7"/>
        <w:spacing w:line="30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固定总价合同。完成约定服务事项的含税服务费用为：人民币（大写）元（￥_____________ 元）。</w:t>
      </w:r>
    </w:p>
    <w:p w14:paraId="658BA7D4">
      <w:pPr>
        <w:pStyle w:val="7"/>
        <w:spacing w:line="30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其他方式。</w:t>
      </w:r>
    </w:p>
    <w:p w14:paraId="683DE743">
      <w:pPr>
        <w:pStyle w:val="7"/>
        <w:spacing w:line="300" w:lineRule="auto"/>
        <w:jc w:val="left"/>
        <w:outlineLvl w:val="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3.2合同价款包含范围</w:t>
      </w:r>
    </w:p>
    <w:p w14:paraId="70941562">
      <w:pPr>
        <w:pStyle w:val="7"/>
        <w:jc w:val="left"/>
        <w:outlineLvl w:val="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3.3其他需说明的事项：</w:t>
      </w:r>
    </w:p>
    <w:p w14:paraId="1ED7B6C8">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四、合同标的及服务范围、地点和时间</w:t>
      </w:r>
    </w:p>
    <w:p w14:paraId="22E89AF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4.1项目名称： _____________</w:t>
      </w:r>
    </w:p>
    <w:p w14:paraId="6B85BC9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4.2服务范围：_____________</w:t>
      </w:r>
    </w:p>
    <w:p w14:paraId="381B321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4.3服务地点：_____________</w:t>
      </w:r>
    </w:p>
    <w:p w14:paraId="097FE5B2">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4.4服务完成时间：_____________</w:t>
      </w:r>
    </w:p>
    <w:p w14:paraId="6BB87704">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五、服务内容、质量标准和要求</w:t>
      </w:r>
    </w:p>
    <w:p w14:paraId="7574D976">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5.1服务工作量的计量方式：_____________</w:t>
      </w:r>
    </w:p>
    <w:p w14:paraId="30ABFB9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5.2服务内容：_____________</w:t>
      </w:r>
    </w:p>
    <w:p w14:paraId="1124081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5.3技术保障、服务人员组成、所涉及的货物的质量标准：</w:t>
      </w:r>
    </w:p>
    <w:p w14:paraId="664930E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（1）服务技术保障：_____________</w:t>
      </w:r>
    </w:p>
    <w:p w14:paraId="7A5CC58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（2）服务人员组成：_____________</w:t>
      </w:r>
    </w:p>
    <w:p w14:paraId="7535BBF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（3）服务设备及物资投入及质量标准：_____________</w:t>
      </w:r>
    </w:p>
    <w:p w14:paraId="6E3B7ED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5.4服务质量标准及要求：</w:t>
      </w:r>
    </w:p>
    <w:p w14:paraId="069E87B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1D737C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4D33E3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5.4.3其他要求：</w:t>
      </w:r>
    </w:p>
    <w:p w14:paraId="03DD7C57">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六、服务履约验收或考核</w:t>
      </w:r>
    </w:p>
    <w:p w14:paraId="6A7109D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71265D86">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七、甲方的权利与义务</w:t>
      </w:r>
    </w:p>
    <w:p w14:paraId="2A29074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7.1甲方委派___________为联系人，联系方式 ___________，负责与乙方联系。如甲方联系人发生变更，甲方应书面告知乙方。</w:t>
      </w:r>
    </w:p>
    <w:p w14:paraId="648AD05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7.2甲方应为乙方开展服务工作提供必要的工作条件，以及对内对外沟通和配合协助。</w:t>
      </w:r>
    </w:p>
    <w:p w14:paraId="3563573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7.3甲方应于___________之前提供服务所需的全部资料，并对所提供材料真实性、完整性、合法性负责。</w:t>
      </w:r>
    </w:p>
    <w:p w14:paraId="2AF04C8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257B473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7.5甲方应按本合同约定及时足额支付服务费用及相关费用。</w:t>
      </w:r>
    </w:p>
    <w:p w14:paraId="7C428F3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7.6其他</w:t>
      </w:r>
    </w:p>
    <w:p w14:paraId="00E3F248">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八、乙方的权利与义务</w:t>
      </w:r>
    </w:p>
    <w:p w14:paraId="3E287CD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8.1乙方委派___________为联系人，联系方式 ___________，负责与甲方联系。如乙方联系人发生变更，乙方应书面告知甲方</w:t>
      </w:r>
    </w:p>
    <w:p w14:paraId="6ECC70D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8.2乙方应国家法律法规和{{乙方的权利与义务-响应要求-福建}}等要求开展{{乙方的权利与义务-开展服务-福建}}服务；</w:t>
      </w:r>
    </w:p>
    <w:p w14:paraId="3BA15FB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8.3乙方及其所委派服务人员应按标准或协议约定方式出具服务成果，并对其真实性和合法性负法律责任；</w:t>
      </w:r>
    </w:p>
    <w:p w14:paraId="20F8434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039BC1C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8.5乙方对服务业务应当单独建档，保存完整的工作记录，并对服务过程使用和暂存甲方的文件、材料和财物应当妥善保管。</w:t>
      </w:r>
    </w:p>
    <w:p w14:paraId="76A1119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8.6服务工作结束后,乙方将根据情况对甲方服务相关的管理制度及其他事项等提出改进意见。</w:t>
      </w:r>
    </w:p>
    <w:p w14:paraId="55E9E43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8.7乙方完全遵守《中华人民共和国劳动合同法》有关规定和《中华人民共和国妇女权益保障法》中关于“劳动和社会保障权益”的有关要求。</w:t>
      </w:r>
    </w:p>
    <w:p w14:paraId="346F51E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8.8其他</w:t>
      </w:r>
    </w:p>
    <w:p w14:paraId="4793D81F">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九、资金支付方式、时间和条件</w:t>
      </w:r>
      <w:r>
        <w:rPr>
          <w:rFonts w:hint="eastAsia" w:asciiTheme="minorEastAsia" w:hAnsiTheme="minorEastAsia" w:eastAsiaTheme="minorEastAsia" w:cstheme="minorEastAsia"/>
          <w:color w:val="auto"/>
          <w:sz w:val="24"/>
          <w:szCs w:val="24"/>
        </w:rPr>
        <w:br w:type="textWrapping"/>
      </w:r>
    </w:p>
    <w:p w14:paraId="1F0770B6">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十、履约保证金</w:t>
      </w:r>
    </w:p>
    <w:p w14:paraId="325A68F6">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□有，□无。具体如下：（按照采购文件规定填写）。</w:t>
      </w:r>
    </w:p>
    <w:p w14:paraId="73759B4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10.1乙方向甲方缴纳人民币 / 元作为本合同的履约保证金。</w:t>
      </w:r>
    </w:p>
    <w:p w14:paraId="550371D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10.2履约保证金缴纳形式：支票/汇票/电汇/保函等非现金形式。</w:t>
      </w:r>
    </w:p>
    <w:p w14:paraId="7765454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10.3履约保证金合同履行完毕前有效，合同履行完毕后一次性结清退还。</w:t>
      </w:r>
    </w:p>
    <w:p w14:paraId="7A4A5045">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十一、合同期限</w:t>
      </w:r>
      <w:r>
        <w:rPr>
          <w:rFonts w:hint="eastAsia" w:asciiTheme="minorEastAsia" w:hAnsiTheme="minorEastAsia" w:eastAsiaTheme="minorEastAsia" w:cstheme="minorEastAsia"/>
          <w:color w:val="auto"/>
          <w:sz w:val="24"/>
          <w:szCs w:val="24"/>
        </w:rPr>
        <w:br w:type="textWrapping"/>
      </w:r>
    </w:p>
    <w:p w14:paraId="2C96D986">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十二、保密条款</w:t>
      </w:r>
    </w:p>
    <w:p w14:paraId="26F549E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12.1对于在采购和合同履行过程中所获悉的属于保密的内容，甲、乙双方均负有保密义务。</w:t>
      </w:r>
    </w:p>
    <w:p w14:paraId="7F4166E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12.2其他</w:t>
      </w:r>
    </w:p>
    <w:p w14:paraId="2724FB18">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十三、违约责任</w:t>
      </w:r>
    </w:p>
    <w:p w14:paraId="0668048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13.1甲方违约责任</w:t>
      </w:r>
    </w:p>
    <w:p w14:paraId="6A75EDE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（1）甲方无正当理由拒绝乙方提供合格服务的，甲方应向乙方偿付所拒收合同总价________的违约金</w:t>
      </w:r>
    </w:p>
    <w:p w14:paraId="7A06451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（2）甲方无故逾期验收和办理合同款项支付手续的,甲方应按逾期付款总额每日________向乙方支付违约金。</w:t>
      </w:r>
    </w:p>
    <w:p w14:paraId="28DC67B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（3）其他违约情形</w:t>
      </w:r>
    </w:p>
    <w:p w14:paraId="3028D0E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13.2乙方违约责任</w:t>
      </w:r>
    </w:p>
    <w:p w14:paraId="263CA506">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5225686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（2）乙方所履行的服务不符合合同规定及《采购文件》规定标准的，甲方有权拒绝，乙方愿意整改但逾期履行的，按乙方逾期履行处理。乙方拒绝整改的，视为“乙方不按合同约定履约”</w:t>
      </w:r>
    </w:p>
    <w:p w14:paraId="5C1FD4B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（3）乙方不按合同约定履约的，甲方可以解除采购合同，并对乙方已缴纳的履约保证金作“不予退还”处理。同时，乙方须按以下约定向甲方支付违约金：</w:t>
      </w:r>
    </w:p>
    <w:p w14:paraId="4AB6D39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（4）其他违约情形</w:t>
      </w:r>
    </w:p>
    <w:p w14:paraId="01F49AB1">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十四、不可抗力事件处理</w:t>
      </w:r>
    </w:p>
    <w:p w14:paraId="143ECBB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3B67EEF">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十五、解决争议的方法</w:t>
      </w:r>
    </w:p>
    <w:p w14:paraId="3575FD9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15.1甲、乙双方协商解决。</w:t>
      </w:r>
    </w:p>
    <w:p w14:paraId="76766AD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15.2若协商解决不成，双方明确按以下第_种方式解决：</w:t>
      </w:r>
    </w:p>
    <w:p w14:paraId="08D172B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1、提交仲裁委员会仲裁，具体如下：</w:t>
      </w:r>
    </w:p>
    <w:p w14:paraId="1D0F9774">
      <w:pPr>
        <w:pStyle w:val="7"/>
        <w:spacing w:line="30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2、向人民法院提起诉讼。</w:t>
      </w:r>
    </w:p>
    <w:p w14:paraId="770DAF19">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十六、合同其他条款</w:t>
      </w:r>
      <w:r>
        <w:rPr>
          <w:rFonts w:hint="eastAsia" w:asciiTheme="minorEastAsia" w:hAnsiTheme="minorEastAsia" w:eastAsiaTheme="minorEastAsia" w:cstheme="minorEastAsia"/>
          <w:color w:val="auto"/>
          <w:sz w:val="24"/>
          <w:szCs w:val="24"/>
        </w:rPr>
        <w:br w:type="textWrapping"/>
      </w:r>
    </w:p>
    <w:p w14:paraId="521B6A53">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十七、其他约定</w:t>
      </w:r>
    </w:p>
    <w:p w14:paraId="7033586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17.1合同文件与本合同具有同等法律效力。</w:t>
      </w:r>
    </w:p>
    <w:p w14:paraId="32EFE52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208DCB1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17.3本合同未尽事宜，遵照《中华人民共和国民法典》有关条文执行。</w:t>
      </w:r>
    </w:p>
    <w:p w14:paraId="6E550CF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17.4本合同正本一式_______份，具有同等法律效力，甲方、乙方各执_______份；副本_______份，_______</w:t>
      </w:r>
    </w:p>
    <w:p w14:paraId="4DC5E0E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17.5其他</w:t>
      </w:r>
    </w:p>
    <w:p w14:paraId="179135CB">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十八、合同附件</w:t>
      </w:r>
    </w:p>
    <w:p w14:paraId="5A372D6C">
      <w:pPr>
        <w:pStyle w:val="7"/>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十九、合同融资支付约定</w:t>
      </w:r>
    </w:p>
    <w:p w14:paraId="5F301CA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19.1本合同已用于政府采购合同融资，为本项目提供合同融资的金融机构为：_______，本合同项下所有款项，甲方须支付至本合同约定的乙方账号，未经_______书面同意，不得变更账号。</w:t>
      </w:r>
    </w:p>
    <w:p w14:paraId="275CC98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中标（成交）供应商应于采购合同签订之日起_______内，向发放政采贷的金融机构提交政府采购中标（成交）通知书和政府采购合同，贷款金额以政府采购合同金额为限。</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p>
    <w:p w14:paraId="29B2F80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甲方（采购人）：</w:t>
      </w:r>
    </w:p>
    <w:p w14:paraId="3373740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法定（授权）代表人：</w:t>
      </w:r>
    </w:p>
    <w:p w14:paraId="57983732">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纳税人识别号：</w:t>
      </w:r>
    </w:p>
    <w:p w14:paraId="2D975DA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开户银行：</w:t>
      </w:r>
    </w:p>
    <w:p w14:paraId="372AD9C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账号：</w:t>
      </w:r>
    </w:p>
    <w:p w14:paraId="1B56CE5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乙方（中标或成交人）：</w:t>
      </w:r>
    </w:p>
    <w:p w14:paraId="00A7A01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法定（授权）代表人：</w:t>
      </w:r>
    </w:p>
    <w:p w14:paraId="158C3D9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纳税人识别号：</w:t>
      </w:r>
    </w:p>
    <w:p w14:paraId="6FD0AB9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开户银行：</w:t>
      </w:r>
    </w:p>
    <w:p w14:paraId="0D8A0B8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账号：</w:t>
      </w:r>
    </w:p>
    <w:p w14:paraId="290ED72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签订地点：_____________</w:t>
      </w:r>
    </w:p>
    <w:p w14:paraId="3B347D2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签订日期：____年___月___日</w:t>
      </w:r>
    </w:p>
    <w:p w14:paraId="1083F486">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0967B326">
      <w:pPr>
        <w:pStyle w:val="7"/>
        <w:jc w:val="center"/>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第七章 电子投标文件格式</w:t>
      </w:r>
    </w:p>
    <w:p w14:paraId="24F539B8">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编制说明</w:t>
      </w:r>
    </w:p>
    <w:p w14:paraId="0823A24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1、除招标文件另有规定外，本章中：</w:t>
      </w:r>
    </w:p>
    <w:p w14:paraId="24B0927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1.1涉及投标人的“全称”：</w:t>
      </w:r>
    </w:p>
    <w:p w14:paraId="4D1E4B98">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（1）不接受联合体投标的，指投标人的全称。</w:t>
      </w:r>
    </w:p>
    <w:p w14:paraId="52983F6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（2）接受联合体投标且投标人为联合体的，指牵头方的全称并加注（联合体牵头方），即应表述为：“牵头方的全称（联合体牵头方）”。</w:t>
      </w:r>
    </w:p>
    <w:p w14:paraId="20920A3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1.2涉及投标人“加盖单位公章”：</w:t>
      </w:r>
    </w:p>
    <w:p w14:paraId="1E1DC809">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（1）不接受联合体投标的，指加盖投标人的单位公章。</w:t>
      </w:r>
    </w:p>
    <w:p w14:paraId="5994746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（2）接受联合体投标且投标人为联合体的，指加盖联合体牵头方的单位公章。</w:t>
      </w:r>
    </w:p>
    <w:p w14:paraId="57A17A7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1.3涉及“投标人代表签字”：</w:t>
      </w:r>
    </w:p>
    <w:p w14:paraId="71CC354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（1）不接受联合体投标的，指由投标人的单位负责人或其授权的委托代理人签字，由委托代理人签字的，应提供“单位授权书”。</w:t>
      </w:r>
    </w:p>
    <w:p w14:paraId="6E1D475F">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（2）接受联合体投标且投标人为联合体的，指由联合体牵头方的单位负责人或其授权的委托代理人签字，由委托代理人签字的，应提供“单位授权书”。</w:t>
      </w:r>
    </w:p>
    <w:p w14:paraId="4EC94FA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1.4“其他组织”指合伙企业、非企业专业服务机构、个体工商户、农村承包经营户等。</w:t>
      </w:r>
    </w:p>
    <w:p w14:paraId="4FED2AC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1.5“自然人”指具有完全民事行为能力、能够承担民事责任和义务的中国公民。</w:t>
      </w:r>
    </w:p>
    <w:p w14:paraId="3C71A6E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2、除招标文件另有规定外，本章中“投标人的资格及资信证明文件”：</w:t>
      </w:r>
    </w:p>
    <w:p w14:paraId="5120CBE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2.1投标人应按照招标文件第四章第1.3条第（2）款规定及本章规定进行编制，如有必要，可增加附页，附页作为资格及资信文件的组成部分。</w:t>
      </w:r>
    </w:p>
    <w:p w14:paraId="4E93B03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2.2接受联合体投标且投标人为联合体的，联合体中的各方均应按照本章第2.1条规定提交相应的全部资料。</w:t>
      </w:r>
    </w:p>
    <w:p w14:paraId="145CB48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3、投标人对电子投标文件的索引应编制页码。</w:t>
      </w:r>
    </w:p>
    <w:p w14:paraId="23B915E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4、本章提供格式仅供参考，投标人应根据自身实际情况制作电子投标文件。</w:t>
      </w:r>
    </w:p>
    <w:p w14:paraId="3A2E9365">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0166EB42">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封面格式(资格及资信证明部分)</w:t>
      </w:r>
    </w:p>
    <w:p w14:paraId="458B398A">
      <w:pPr>
        <w:pStyle w:val="7"/>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福建省政府采购投标文件</w:t>
      </w:r>
    </w:p>
    <w:p w14:paraId="00230398">
      <w:pPr>
        <w:pStyle w:val="7"/>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（资格及资信证明部分）</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p>
    <w:p w14:paraId="5AC7E0CF">
      <w:pPr>
        <w:pStyle w:val="7"/>
        <w:jc w:val="center"/>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（填写正本或副本）</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p>
    <w:p w14:paraId="317B0B51">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（项目名称：（由投标人填写）</w:t>
      </w:r>
    </w:p>
    <w:p w14:paraId="33ECAAF8">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（备案编号：（由投标人填写）</w:t>
      </w:r>
    </w:p>
    <w:p w14:paraId="2776C4A2">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（项目编号：（由投标人填写）</w:t>
      </w:r>
    </w:p>
    <w:p w14:paraId="6DE74880">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（所投采购包：（由投标人填写）</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p>
    <w:p w14:paraId="5FF1B59C">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投标人：（填写“全称”）</w:t>
      </w:r>
    </w:p>
    <w:p w14:paraId="7612228A">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（由投标人填写）年（由投标人填写）月</w:t>
      </w:r>
    </w:p>
    <w:p w14:paraId="7EE6D4BE">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2BDB7600">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索引</w:t>
      </w:r>
    </w:p>
    <w:p w14:paraId="6560A5A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一、投标函</w:t>
      </w:r>
    </w:p>
    <w:p w14:paraId="2EEAA4B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二、投标人的资格及资信证明文件</w:t>
      </w:r>
    </w:p>
    <w:p w14:paraId="1108CC66">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三、投标保证金</w:t>
      </w:r>
    </w:p>
    <w:p w14:paraId="0A7C51D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17636066">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资格及资信证明部分中不得出现报价部分的全部或部分的投标报价信息（或组成资料），否则资格审查不合格。（联合体协议及分包意向协议中的比例规定，不适用本条款）</w:t>
      </w:r>
    </w:p>
    <w:p w14:paraId="040FEABD">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3D24B100">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一、投标函</w:t>
      </w:r>
    </w:p>
    <w:p w14:paraId="6F4BC4B3">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07C71AA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兹收到贵单位关于</w:t>
      </w:r>
      <w:r>
        <w:rPr>
          <w:rFonts w:hint="eastAsia" w:asciiTheme="minorEastAsia" w:hAnsiTheme="minorEastAsia" w:eastAsiaTheme="minorEastAsia" w:cstheme="minorEastAsia"/>
          <w:color w:val="auto"/>
          <w:sz w:val="24"/>
          <w:szCs w:val="24"/>
          <w:u w:val="single"/>
        </w:rPr>
        <w:t xml:space="preserve">（填写“项目名称”） </w:t>
      </w:r>
      <w:r>
        <w:rPr>
          <w:rFonts w:hint="eastAsia" w:asciiTheme="minorEastAsia" w:hAnsiTheme="minorEastAsia" w:eastAsiaTheme="minorEastAsia" w:cstheme="minorEastAsia"/>
          <w:color w:val="auto"/>
          <w:sz w:val="24"/>
          <w:szCs w:val="24"/>
        </w:rPr>
        <w:t>项目</w:t>
      </w:r>
      <w:r>
        <w:rPr>
          <w:rFonts w:hint="eastAsia" w:asciiTheme="minorEastAsia" w:hAnsiTheme="minorEastAsia" w:eastAsiaTheme="minorEastAsia" w:cstheme="minorEastAsia"/>
          <w:color w:val="auto"/>
          <w:sz w:val="24"/>
          <w:szCs w:val="24"/>
          <w:u w:val="single"/>
        </w:rPr>
        <w:t xml:space="preserve">（项目编号：　　　　　） </w:t>
      </w:r>
      <w:r>
        <w:rPr>
          <w:rFonts w:hint="eastAsia" w:asciiTheme="minorEastAsia" w:hAnsiTheme="minorEastAsia" w:eastAsiaTheme="minorEastAsia" w:cstheme="minorEastAsia"/>
          <w:color w:val="auto"/>
          <w:sz w:val="24"/>
          <w:szCs w:val="24"/>
        </w:rPr>
        <w:t>的投标邀请，本投标人代表</w:t>
      </w:r>
      <w:r>
        <w:rPr>
          <w:rFonts w:hint="eastAsia" w:asciiTheme="minorEastAsia" w:hAnsiTheme="minorEastAsia" w:eastAsiaTheme="minorEastAsia" w:cstheme="minorEastAsia"/>
          <w:color w:val="auto"/>
          <w:sz w:val="24"/>
          <w:szCs w:val="24"/>
          <w:u w:val="single"/>
        </w:rPr>
        <w:t xml:space="preserve">（填写“全名”） </w:t>
      </w:r>
      <w:r>
        <w:rPr>
          <w:rFonts w:hint="eastAsia" w:asciiTheme="minorEastAsia" w:hAnsiTheme="minorEastAsia" w:eastAsiaTheme="minorEastAsia" w:cstheme="minorEastAsia"/>
          <w:color w:val="auto"/>
          <w:sz w:val="24"/>
          <w:szCs w:val="24"/>
        </w:rPr>
        <w:t>已获得我方正式授权并代表投标人（填写“全称”）参加投标，并提交电子投标文件。我方提交的全部电子投标文件由下述部分组成：</w:t>
      </w:r>
    </w:p>
    <w:p w14:paraId="6822887D">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（1）资格及资信证明部分</w:t>
      </w:r>
    </w:p>
    <w:p w14:paraId="5FE6DF66">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①投标函</w:t>
      </w:r>
    </w:p>
    <w:p w14:paraId="3E1BCEE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②投标人的资格及资信证明文件</w:t>
      </w:r>
    </w:p>
    <w:p w14:paraId="3A78E5E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③投标保证金</w:t>
      </w:r>
    </w:p>
    <w:p w14:paraId="0D14D659">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（2）报价部分</w:t>
      </w:r>
    </w:p>
    <w:p w14:paraId="51A48F8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①开标一览表</w:t>
      </w:r>
    </w:p>
    <w:p w14:paraId="719F731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②投标分项报价表</w:t>
      </w:r>
    </w:p>
    <w:p w14:paraId="7F8F35B8">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③招标文件规定的价格扣除证明材料（若有）</w:t>
      </w:r>
    </w:p>
    <w:p w14:paraId="2D66A00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④招标文件规定的加分证明材料（若有）</w:t>
      </w:r>
    </w:p>
    <w:p w14:paraId="50F9B7C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（3）技术商务部分</w:t>
      </w:r>
    </w:p>
    <w:p w14:paraId="146D7D8F">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①标的说明一览表</w:t>
      </w:r>
    </w:p>
    <w:p w14:paraId="6219AFE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②技术和服务要求响应表</w:t>
      </w:r>
    </w:p>
    <w:p w14:paraId="60BB6BA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③商务条件响应表</w:t>
      </w:r>
    </w:p>
    <w:p w14:paraId="3DA0958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④投标人提交的其他资料（若有）</w:t>
      </w:r>
    </w:p>
    <w:p w14:paraId="275AEEC8">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根据本函，本投标人代表宣布我方保证遵守招标文件的全部规定，同时：</w:t>
      </w:r>
    </w:p>
    <w:p w14:paraId="5DD61BB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1、确认：</w:t>
      </w:r>
    </w:p>
    <w:p w14:paraId="584B371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1.1所投采购包的投标报价详见“开标一览表”及“投标分项报价表”。</w:t>
      </w:r>
    </w:p>
    <w:p w14:paraId="5BF5FC3D">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1.2我方已详细审查全部招标文件[包括但不限于：有关附件（若有）、澄清或修改（若有）等]，并自行承担因对全部招标文件理解不正确或误解而产生的相应后果和责任。</w:t>
      </w:r>
    </w:p>
    <w:p w14:paraId="6CDE4B5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2、承诺及声明：</w:t>
      </w:r>
    </w:p>
    <w:p w14:paraId="1582368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2.1我方具备招标文件第一章载明的“投标人的资格要求”且符合招标文件第三章载明的“二、投标人”之规定，否则投标无效。</w:t>
      </w:r>
    </w:p>
    <w:p w14:paraId="064FAFD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2.2我方提交的电子投标文件各组成部分的全部内容及资料是不可割离且真实、有效、准确、完整和不具有任何误导性的，否则产生不利后果由我方承担责任。</w:t>
      </w:r>
    </w:p>
    <w:p w14:paraId="4BDA2DE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2.3我方提供的标的价格不高于同期市场价格，否则产生不利后果由我方承担责任。</w:t>
      </w:r>
    </w:p>
    <w:p w14:paraId="15AB755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2.4投标保证金：若出现招标文件第三章规定的不予退还情形，同意贵单位不予退还。</w:t>
      </w:r>
    </w:p>
    <w:p w14:paraId="6B4E798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2.5投标有效期：按照招标文件第三章规定执行，并在招标文件第二章载明的期限内保持有效。</w:t>
      </w:r>
    </w:p>
    <w:p w14:paraId="03182980">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2.6若中标，将按照招标文件、我方电子投标文件及政府采购合同履行责任和义务。</w:t>
      </w:r>
    </w:p>
    <w:p w14:paraId="6AD3E029">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2.7若贵单位要求，我方同意提供与本项目投标有关的一切资料、数据或文件，并完全理解贵单位不一定要接受最低的投标报价或收到的任何投标。</w:t>
      </w:r>
    </w:p>
    <w:p w14:paraId="5F741529">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 我方承诺遵守《中华人民共和国劳动合同法》有关规定和《中华人民共和国妇女权益保障法》中关于“劳动和社会保障权益”的有关要求。</w:t>
      </w:r>
    </w:p>
    <w:p w14:paraId="10CD4EA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2.9我方承诺电子投标文件所提供的全部资料真实可靠，并接受评标委员会、采购人、采购代理机构、监管部门进一步审查其中任何资料真实性的要求。</w:t>
      </w:r>
    </w:p>
    <w:p w14:paraId="19D9ADEF">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2.10除招标文件另有规定外，对于贵单位按照下述联络方式发出的任何信息或通知，均视为我方已收悉前述信息或通知的全部内容：</w:t>
      </w:r>
    </w:p>
    <w:p w14:paraId="4F05A08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通信地址：                                        </w:t>
      </w:r>
    </w:p>
    <w:p w14:paraId="1CA115B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邮编：                                           </w:t>
      </w:r>
    </w:p>
    <w:p w14:paraId="251DB95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联系方法：（包括但不限于：联系人、联系电话、手机、传真、电子邮箱等）</w:t>
      </w:r>
    </w:p>
    <w:p w14:paraId="44961788">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投标人：（全称并加盖单位公章）</w:t>
      </w:r>
    </w:p>
    <w:p w14:paraId="61305F16">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    年   月   日</w:t>
      </w:r>
    </w:p>
    <w:p w14:paraId="76977EFC">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07E65478">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二、投标人的资格及资信证明文件</w:t>
      </w:r>
    </w:p>
    <w:p w14:paraId="2660C538">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二-1单位授权书（若有）</w:t>
      </w:r>
    </w:p>
    <w:p w14:paraId="55721616">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3C6181A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我方的单位负责人</w:t>
      </w:r>
      <w:r>
        <w:rPr>
          <w:rFonts w:hint="eastAsia" w:asciiTheme="minorEastAsia" w:hAnsiTheme="minorEastAsia" w:eastAsiaTheme="minorEastAsia" w:cstheme="minorEastAsia"/>
          <w:color w:val="auto"/>
          <w:sz w:val="24"/>
          <w:szCs w:val="24"/>
          <w:u w:val="single"/>
        </w:rPr>
        <w:t>（填写“单位负责人全名”）</w:t>
      </w:r>
      <w:r>
        <w:rPr>
          <w:rFonts w:hint="eastAsia" w:asciiTheme="minorEastAsia" w:hAnsiTheme="minorEastAsia" w:eastAsiaTheme="minorEastAsia" w:cstheme="minorEastAsia"/>
          <w:color w:val="auto"/>
          <w:sz w:val="24"/>
          <w:szCs w:val="24"/>
        </w:rPr>
        <w:t>授权</w:t>
      </w:r>
      <w:r>
        <w:rPr>
          <w:rFonts w:hint="eastAsia" w:asciiTheme="minorEastAsia" w:hAnsiTheme="minorEastAsia" w:eastAsiaTheme="minorEastAsia" w:cstheme="minorEastAsia"/>
          <w:color w:val="auto"/>
          <w:sz w:val="24"/>
          <w:szCs w:val="24"/>
          <w:u w:val="single"/>
        </w:rPr>
        <w:t>（填写“投标人代表全名”）</w:t>
      </w:r>
      <w:r>
        <w:rPr>
          <w:rFonts w:hint="eastAsia" w:asciiTheme="minorEastAsia" w:hAnsiTheme="minorEastAsia" w:eastAsiaTheme="minorEastAsia" w:cstheme="minorEastAsia"/>
          <w:color w:val="auto"/>
          <w:sz w:val="24"/>
          <w:szCs w:val="24"/>
        </w:rPr>
        <w:t>为投标人代表，代表我方参加</w:t>
      </w:r>
      <w:r>
        <w:rPr>
          <w:rFonts w:hint="eastAsia" w:asciiTheme="minorEastAsia" w:hAnsiTheme="minorEastAsia" w:eastAsiaTheme="minorEastAsia" w:cstheme="minorEastAsia"/>
          <w:color w:val="auto"/>
          <w:sz w:val="24"/>
          <w:szCs w:val="24"/>
          <w:u w:val="single"/>
        </w:rPr>
        <w:t>（填写“项目名称”）</w:t>
      </w:r>
      <w:r>
        <w:rPr>
          <w:rFonts w:hint="eastAsia" w:asciiTheme="minorEastAsia" w:hAnsiTheme="minorEastAsia" w:eastAsiaTheme="minorEastAsia" w:cstheme="minorEastAsia"/>
          <w:color w:val="auto"/>
          <w:sz w:val="24"/>
          <w:szCs w:val="24"/>
        </w:rPr>
        <w:t>项目（项目编号：</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66322BF">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投标人代表无转委权。特此授权。</w:t>
      </w:r>
    </w:p>
    <w:p w14:paraId="6480626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（以下无正文）</w:t>
      </w:r>
    </w:p>
    <w:p w14:paraId="71EB5C0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单位负责人：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身份证号：</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手机：</w:t>
      </w:r>
      <w:r>
        <w:rPr>
          <w:rFonts w:hint="eastAsia" w:asciiTheme="minorEastAsia" w:hAnsiTheme="minorEastAsia" w:eastAsiaTheme="minorEastAsia" w:cstheme="minorEastAsia"/>
          <w:color w:val="auto"/>
          <w:sz w:val="24"/>
          <w:szCs w:val="24"/>
          <w:u w:val="single"/>
        </w:rPr>
        <w:t>　　　　　</w:t>
      </w:r>
    </w:p>
    <w:p w14:paraId="2E64AA4D">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投标人代表：</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身份证号：</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手机：</w:t>
      </w:r>
      <w:r>
        <w:rPr>
          <w:rFonts w:hint="eastAsia" w:asciiTheme="minorEastAsia" w:hAnsiTheme="minorEastAsia" w:eastAsiaTheme="minorEastAsia" w:cstheme="minorEastAsia"/>
          <w:color w:val="auto"/>
          <w:sz w:val="24"/>
          <w:szCs w:val="24"/>
          <w:u w:val="single"/>
        </w:rPr>
        <w:t>　　　　　</w:t>
      </w:r>
    </w:p>
    <w:p w14:paraId="784F374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授权方</w:t>
      </w:r>
    </w:p>
    <w:p w14:paraId="293781DF">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3F63CD2A">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签署日期： 年 月 日</w:t>
      </w:r>
    </w:p>
    <w:p w14:paraId="72B6351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附：单位负责人、投标人代表的身份证正反面复印件</w:t>
      </w:r>
    </w:p>
    <w:p w14:paraId="48ED8B72">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要求：真实有效且内容完整、清晰、整洁。</w:t>
      </w:r>
    </w:p>
    <w:p w14:paraId="555C38D3">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106A8EFD">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1、企业（银行、保险、石油石化、电力、电信等行业除外）、事业单位和社会团体法人的“单位负责人”指法定代表人，即与实际提交的“营业执照等证明文件”载明的一致。</w:t>
      </w:r>
    </w:p>
    <w:p w14:paraId="4E9AFD7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52DC0E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3、投标人（自然人除外）：若投标人代表为单位授权的委托代理人，应提供本授权书；若投标人代表为单位负责人，应在此项下提交其身份证正反面复印件，可不提供本授权书。</w:t>
      </w:r>
    </w:p>
    <w:p w14:paraId="08EE934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4、投标人为自然人的，可不填写本授权书。</w:t>
      </w:r>
    </w:p>
    <w:p w14:paraId="0F3D8872">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79A83209">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二-2 证明材料</w:t>
      </w:r>
    </w:p>
    <w:p w14:paraId="54DA007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C4FF048">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二-2-1 福建省政府采购供应商资格承诺函</w:t>
      </w:r>
    </w:p>
    <w:p w14:paraId="672C34F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65DF3C8B">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单位名称(自然人姓名):</w:t>
      </w:r>
    </w:p>
    <w:p w14:paraId="394CECB6">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统一社会信用代码(自然人身份证号码):</w:t>
      </w:r>
    </w:p>
    <w:p w14:paraId="03CD462C">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法定代表人(负责人):</w:t>
      </w:r>
    </w:p>
    <w:p w14:paraId="22F04188">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联系地址和电话:</w:t>
      </w:r>
    </w:p>
    <w:p w14:paraId="71E62BD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我单位(本人)自愿参加本次政府采购活动，严格遵守《中华人民共和国政府采购法》及相关法律法规，坚守公开、公平公正和诚实信用等原则，依法诚信经营，并郑重承诺:</w:t>
      </w:r>
    </w:p>
    <w:p w14:paraId="739D369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一、我单位(本人)具备采购文件要求以及《中华人民共和国政府采购法》第二十二条规定的条件:</w:t>
      </w:r>
    </w:p>
    <w:p w14:paraId="72B1B1B2">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1.具有独立承担民事责任的能力;</w:t>
      </w:r>
    </w:p>
    <w:p w14:paraId="642AF1B4">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2.具有良好的商业信誉和健全的财务会计制度;</w:t>
      </w:r>
    </w:p>
    <w:p w14:paraId="1DEAB42C">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3.具有履行合同所必需的设备和专业技术能力;</w:t>
      </w:r>
    </w:p>
    <w:p w14:paraId="4E84D3FD">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4.有依法缴纳税收和社会保障资金的良好记录;</w:t>
      </w:r>
    </w:p>
    <w:p w14:paraId="63C8F8AA">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5.参加政府采购活动前三年内，在经营活动中没有重大违法记录；</w:t>
      </w:r>
    </w:p>
    <w:p w14:paraId="46D6EA03">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6.法律、行政法规规定的其他条件。</w:t>
      </w:r>
    </w:p>
    <w:p w14:paraId="4154077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74D62A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511DF21">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w:t>
      </w:r>
      <w:r>
        <w:rPr>
          <w:rFonts w:hint="eastAsia" w:asciiTheme="minorEastAsia" w:hAnsiTheme="minorEastAsia" w:eastAsiaTheme="minorEastAsia" w:cstheme="minorEastAsia"/>
          <w:color w:val="auto"/>
          <w:sz w:val="24"/>
          <w:szCs w:val="24"/>
          <w:u w:val="single"/>
        </w:rPr>
        <w:t>名称(单位公章):</w:t>
      </w:r>
    </w:p>
    <w:p w14:paraId="59848343">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0037DAA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w:t>
      </w:r>
    </w:p>
    <w:p w14:paraId="642572E8">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1.我单位(本人)专指参加政府采购活动的供应商(含自然人)；</w:t>
      </w:r>
    </w:p>
    <w:p w14:paraId="7316DA20">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2.资格承诺的供应商应在投标(响应)文件中按此模板提供承诺函，否则，视为未按照招标文件规定提交投标人的资格及资信文件，按资格审查不通过处理。</w:t>
      </w:r>
    </w:p>
    <w:p w14:paraId="5E5AD4B7">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3F9853D7">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二-2-2 资格证明材料</w:t>
      </w:r>
    </w:p>
    <w:p w14:paraId="007DFED1">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营业执照等证明文件</w:t>
      </w:r>
    </w:p>
    <w:p w14:paraId="5ABEE2E6">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713DED2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）投标人为法人（包括企业、事业单位和社会团体）的</w:t>
      </w:r>
    </w:p>
    <w:p w14:paraId="014B05E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现附上由</w:t>
      </w:r>
      <w:r>
        <w:rPr>
          <w:rFonts w:hint="eastAsia" w:asciiTheme="minorEastAsia" w:hAnsiTheme="minorEastAsia" w:eastAsiaTheme="minorEastAsia" w:cstheme="minorEastAsia"/>
          <w:color w:val="auto"/>
          <w:sz w:val="24"/>
          <w:szCs w:val="24"/>
          <w:u w:val="single"/>
        </w:rPr>
        <w:t>（（填写“签发机关全称”）</w:t>
      </w:r>
      <w:r>
        <w:rPr>
          <w:rFonts w:hint="eastAsia" w:asciiTheme="minorEastAsia" w:hAnsiTheme="minorEastAsia" w:eastAsiaTheme="minorEastAsia" w:cstheme="minorEastAsia"/>
          <w:color w:val="auto"/>
          <w:sz w:val="24"/>
          <w:szCs w:val="24"/>
        </w:rPr>
        <w:t>签发的我方统一社会信用代码（请填写法人的具体证照名称）复印件，该证明材料真实有效，否则我方负全部责任。</w:t>
      </w:r>
    </w:p>
    <w:p w14:paraId="0D4147C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）投标人为非法人（包括其他组织、自然人）的</w:t>
      </w:r>
    </w:p>
    <w:p w14:paraId="7089DF76">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□现附上由</w:t>
      </w:r>
      <w:r>
        <w:rPr>
          <w:rFonts w:hint="eastAsia" w:asciiTheme="minorEastAsia" w:hAnsiTheme="minorEastAsia" w:eastAsiaTheme="minorEastAsia" w:cstheme="minorEastAsia"/>
          <w:color w:val="auto"/>
          <w:sz w:val="24"/>
          <w:szCs w:val="24"/>
          <w:u w:val="single"/>
        </w:rPr>
        <w:t>（（填写“签发机关全称”）</w:t>
      </w:r>
      <w:r>
        <w:rPr>
          <w:rFonts w:hint="eastAsia" w:asciiTheme="minorEastAsia" w:hAnsiTheme="minorEastAsia" w:eastAsiaTheme="minorEastAsia" w:cstheme="minorEastAsia"/>
          <w:color w:val="auto"/>
          <w:sz w:val="24"/>
          <w:szCs w:val="24"/>
        </w:rPr>
        <w:t>签发的我方（请填写非自然人的非法人的具体证照名称）复印件，该证明材料真实有效，否则我方负全部责任。</w:t>
      </w:r>
    </w:p>
    <w:p w14:paraId="4BE966F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□现附上由</w:t>
      </w:r>
      <w:r>
        <w:rPr>
          <w:rFonts w:hint="eastAsia" w:asciiTheme="minorEastAsia" w:hAnsiTheme="minorEastAsia" w:eastAsiaTheme="minorEastAsia" w:cstheme="minorEastAsia"/>
          <w:color w:val="auto"/>
          <w:sz w:val="24"/>
          <w:szCs w:val="24"/>
          <w:u w:val="single"/>
        </w:rPr>
        <w:t>（（填写“签发机关全称”）</w:t>
      </w:r>
      <w:r>
        <w:rPr>
          <w:rFonts w:hint="eastAsia" w:asciiTheme="minorEastAsia" w:hAnsiTheme="minorEastAsia" w:eastAsiaTheme="minorEastAsia" w:cstheme="minorEastAsia"/>
          <w:color w:val="auto"/>
          <w:sz w:val="24"/>
          <w:szCs w:val="24"/>
        </w:rPr>
        <w:t>签发的我方（请填写自然人的身份证件名称）复印件，该证明材料真实有效，否则我方负全部责任。</w:t>
      </w:r>
    </w:p>
    <w:p w14:paraId="1890540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5400120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1、请投标人按照实际情况编制填写，在相应的（）中打“√”并选择相应的“□”（若有）后，再按照本格式的要求提供相应证明材料的复印件。</w:t>
      </w:r>
    </w:p>
    <w:p w14:paraId="0AA8E43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7644787">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399640D7">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4158A51C">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60E055D5">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财务状况报告（财务报告、或资信证明）</w:t>
      </w:r>
    </w:p>
    <w:p w14:paraId="73104CB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6BD29BA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）投标人提供财务报告的</w:t>
      </w:r>
    </w:p>
    <w:p w14:paraId="7194881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□企业适用：现附上我方</w:t>
      </w:r>
      <w:r>
        <w:rPr>
          <w:rFonts w:hint="eastAsia" w:asciiTheme="minorEastAsia" w:hAnsiTheme="minorEastAsia" w:eastAsiaTheme="minorEastAsia" w:cstheme="minorEastAsia"/>
          <w:color w:val="auto"/>
          <w:sz w:val="24"/>
          <w:szCs w:val="24"/>
          <w:u w:val="single"/>
        </w:rPr>
        <w:t>（填写“具体的年度、或半年度、季度”）</w:t>
      </w:r>
      <w:r>
        <w:rPr>
          <w:rFonts w:hint="eastAsia" w:asciiTheme="minorEastAsia" w:hAnsiTheme="minorEastAsia" w:eastAsiaTheme="minorEastAsia" w:cstheme="minorEastAsia"/>
          <w:color w:val="auto"/>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52C5CADD">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□事业单位适用：现附上我方</w:t>
      </w:r>
      <w:r>
        <w:rPr>
          <w:rFonts w:hint="eastAsia" w:asciiTheme="minorEastAsia" w:hAnsiTheme="minorEastAsia" w:eastAsiaTheme="minorEastAsia" w:cstheme="minorEastAsia"/>
          <w:color w:val="auto"/>
          <w:sz w:val="24"/>
          <w:szCs w:val="24"/>
          <w:u w:val="single"/>
        </w:rPr>
        <w:t>（填写“具体的年度、或半年度、或季度”）</w:t>
      </w:r>
      <w:r>
        <w:rPr>
          <w:rFonts w:hint="eastAsia" w:asciiTheme="minorEastAsia" w:hAnsiTheme="minorEastAsia" w:eastAsiaTheme="minorEastAsia" w:cstheme="minorEastAsia"/>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5620E0FD">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□社会团体、民办非企适用：现附上我方</w:t>
      </w:r>
      <w:r>
        <w:rPr>
          <w:rFonts w:hint="eastAsia" w:asciiTheme="minorEastAsia" w:hAnsiTheme="minorEastAsia" w:eastAsiaTheme="minorEastAsia" w:cstheme="minorEastAsia"/>
          <w:color w:val="auto"/>
          <w:sz w:val="24"/>
          <w:szCs w:val="24"/>
          <w:u w:val="single"/>
        </w:rPr>
        <w:t>（填写“具体的年度、或半年度、或季度”）</w:t>
      </w:r>
      <w:r>
        <w:rPr>
          <w:rFonts w:hint="eastAsia" w:asciiTheme="minorEastAsia" w:hAnsiTheme="minorEastAsia" w:eastAsiaTheme="minorEastAsia" w:cstheme="minorEastAsia"/>
          <w:color w:val="auto"/>
          <w:sz w:val="24"/>
          <w:szCs w:val="24"/>
        </w:rPr>
        <w:t>财务报告复印件，包括资产负债表、业务活动表、现金流量表、会计师事务所营业执照和注册会计师资格证书，上述证明材料真实有效，否则我方负全部责任。</w:t>
      </w:r>
    </w:p>
    <w:p w14:paraId="207875B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）投标人提供资信证明的</w:t>
      </w:r>
    </w:p>
    <w:p w14:paraId="0C2914D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□非自然人适用（包括企业、事业单位、社会团体和其他组织）：现附上我方银行：</w:t>
      </w:r>
      <w:r>
        <w:rPr>
          <w:rFonts w:hint="eastAsia" w:asciiTheme="minorEastAsia" w:hAnsiTheme="minorEastAsia" w:eastAsiaTheme="minorEastAsia" w:cstheme="minorEastAsia"/>
          <w:color w:val="auto"/>
          <w:sz w:val="24"/>
          <w:szCs w:val="24"/>
          <w:u w:val="single"/>
        </w:rPr>
        <w:t>（填写“开户银行全称”）</w:t>
      </w:r>
      <w:r>
        <w:rPr>
          <w:rFonts w:hint="eastAsia" w:asciiTheme="minorEastAsia" w:hAnsiTheme="minorEastAsia" w:eastAsiaTheme="minorEastAsia" w:cstheme="minorEastAsia"/>
          <w:color w:val="auto"/>
          <w:sz w:val="24"/>
          <w:szCs w:val="24"/>
        </w:rPr>
        <w:t>出具的资信证明复印件，上述证明材料真实有效，否则我方负全部责任。</w:t>
      </w:r>
    </w:p>
    <w:p w14:paraId="5A2341C6">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□自然人适用：现附上我方银行</w:t>
      </w:r>
      <w:r>
        <w:rPr>
          <w:rFonts w:hint="eastAsia" w:asciiTheme="minorEastAsia" w:hAnsiTheme="minorEastAsia" w:eastAsiaTheme="minorEastAsia" w:cstheme="minorEastAsia"/>
          <w:color w:val="auto"/>
          <w:sz w:val="24"/>
          <w:szCs w:val="24"/>
          <w:u w:val="single"/>
        </w:rPr>
        <w:t>：（填写自然人的“个人账户的开户银行全称”）</w:t>
      </w:r>
      <w:r>
        <w:rPr>
          <w:rFonts w:hint="eastAsia" w:asciiTheme="minorEastAsia" w:hAnsiTheme="minorEastAsia" w:eastAsiaTheme="minorEastAsia" w:cstheme="minorEastAsia"/>
          <w:color w:val="auto"/>
          <w:sz w:val="24"/>
          <w:szCs w:val="24"/>
        </w:rPr>
        <w:t>出具的资信证明复印件，上述证明材料真实有效，否则我方负全部责任。</w:t>
      </w:r>
    </w:p>
    <w:p w14:paraId="4AECF1F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0CD74A5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1、请投标人按照实际情况编制填写，在相应的（）中打“√”并选择相应的“□”（若有）后，再按照本格式的要求提供相应证明材料的复印件。</w:t>
      </w:r>
    </w:p>
    <w:p w14:paraId="3DB7155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2、投标人提供的财务报告复印件（成立年限按照投标截止时间推算）应符合下列规定：</w:t>
      </w:r>
    </w:p>
    <w:p w14:paraId="36F2A77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2.1成立年限满1年及以上的投标人，提供经审计的招标文件规定的年度财务报告。</w:t>
      </w:r>
    </w:p>
    <w:p w14:paraId="2B3DBF8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2.2成立年限满半年但不足1年的投标人，提供该半年度中任一季度的季度财务报告或该半年度的半年度财务报告。</w:t>
      </w:r>
    </w:p>
    <w:p w14:paraId="7A0BE8A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CA30150">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7E901B63">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39F9C0E8">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2AE90CDF">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依法缴纳税收证明材料</w:t>
      </w:r>
    </w:p>
    <w:p w14:paraId="2419ADE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3CE3639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1、依法缴纳税收的投标人</w:t>
      </w:r>
    </w:p>
    <w:p w14:paraId="512A1A6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）法人（包括企业、事业单位和社会团体）的</w:t>
      </w:r>
    </w:p>
    <w:p w14:paraId="490572AD">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现附上自</w:t>
      </w:r>
      <w:r>
        <w:rPr>
          <w:rFonts w:hint="eastAsia" w:asciiTheme="minorEastAsia" w:hAnsiTheme="minorEastAsia" w:eastAsiaTheme="minorEastAsia" w:cstheme="minorEastAsia"/>
          <w:color w:val="auto"/>
          <w:sz w:val="24"/>
          <w:szCs w:val="24"/>
          <w:u w:val="single"/>
        </w:rPr>
        <w:t>　　年　　月　　日</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rPr>
        <w:t>　　年　　月　　日</w:t>
      </w:r>
      <w:r>
        <w:rPr>
          <w:rFonts w:hint="eastAsia" w:asciiTheme="minorEastAsia" w:hAnsiTheme="minorEastAsia" w:eastAsiaTheme="minorEastAsia" w:cstheme="minorEastAsia"/>
          <w:color w:val="auto"/>
          <w:sz w:val="24"/>
          <w:szCs w:val="24"/>
        </w:rPr>
        <w:t>期间我方缴纳（包括但不限于税务机关出具的专用收据、税收缴纳证明或税收代缴银行的缴款收讫凭证）等税收凭据复印件，上述证明材料真实有效，否则我方负全部责任。</w:t>
      </w:r>
    </w:p>
    <w:p w14:paraId="45CF0569">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）非法人（包括其他组织、自然人）的</w:t>
      </w:r>
    </w:p>
    <w:p w14:paraId="1EBA5CF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现附上自</w:t>
      </w:r>
      <w:r>
        <w:rPr>
          <w:rFonts w:hint="eastAsia" w:asciiTheme="minorEastAsia" w:hAnsiTheme="minorEastAsia" w:eastAsiaTheme="minorEastAsia" w:cstheme="minorEastAsia"/>
          <w:color w:val="auto"/>
          <w:sz w:val="24"/>
          <w:szCs w:val="24"/>
          <w:u w:val="single"/>
        </w:rPr>
        <w:t>　　年　　月　　日</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rPr>
        <w:t>　　年　　月　　日</w:t>
      </w:r>
      <w:r>
        <w:rPr>
          <w:rFonts w:hint="eastAsia" w:asciiTheme="minorEastAsia" w:hAnsiTheme="minorEastAsia" w:eastAsiaTheme="minorEastAsia" w:cstheme="minorEastAsia"/>
          <w:color w:val="auto"/>
          <w:sz w:val="24"/>
          <w:szCs w:val="24"/>
        </w:rPr>
        <w:t>期间我方缴纳（包括但不限于税务机关出具的专用收据、税收缴纳证明或税收代缴银行的缴款收讫凭证）等税收凭据复印件，上述证明材料真实有效，否则我方负全部责任。</w:t>
      </w:r>
    </w:p>
    <w:p w14:paraId="736D748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2、依法免税的投标人</w:t>
      </w:r>
    </w:p>
    <w:p w14:paraId="49F4238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）现附上我方依法免税的证明材料复印件，上述证明材料真实有效，否则我方负全部责任。</w:t>
      </w:r>
    </w:p>
    <w:p w14:paraId="2C507760">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0DFF8096">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1、请投标人按照实际情况编制填写，在相应的（）中打“√”，并按照本格式的要求提供相应证明材料的复印件。</w:t>
      </w:r>
    </w:p>
    <w:p w14:paraId="0A99475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2、投标人提供的税收缴纳凭据复印件应符合下列规定：</w:t>
      </w:r>
    </w:p>
    <w:p w14:paraId="2C09C2DF">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2.1投标截止时间前（不含投标截止时间的当月）已依法缴纳税收的投标人，提供投标截止时间前六个月（不含投标截止时间的当月）中任一月份的税收缴纳凭据复印件。</w:t>
      </w:r>
    </w:p>
    <w:p w14:paraId="4B3778D9">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2.2投标截止时间的当月成立的投标人，视同满足本项资格条件要求。</w:t>
      </w:r>
    </w:p>
    <w:p w14:paraId="6D90E97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3、若为依法免税范围的投标人，提供依法免税证明材料的，视同满足本项资格条件要求。</w:t>
      </w:r>
    </w:p>
    <w:p w14:paraId="4CA75287">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64B8979F">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53540AD4">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4732550A">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依法缴纳社会保障资金证明材料</w:t>
      </w:r>
    </w:p>
    <w:p w14:paraId="08C832E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0F001B30">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1、依法缴纳社会保障资金的投标人</w:t>
      </w:r>
    </w:p>
    <w:p w14:paraId="2EAB555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）法人（包括企业、事业单位和社会团体）的</w:t>
      </w:r>
    </w:p>
    <w:p w14:paraId="63C298B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现附上自</w:t>
      </w:r>
      <w:r>
        <w:rPr>
          <w:rFonts w:hint="eastAsia" w:asciiTheme="minorEastAsia" w:hAnsiTheme="minorEastAsia" w:eastAsiaTheme="minorEastAsia" w:cstheme="minorEastAsia"/>
          <w:color w:val="auto"/>
          <w:sz w:val="24"/>
          <w:szCs w:val="24"/>
          <w:u w:val="single"/>
        </w:rPr>
        <w:t>　　年　　月　　日</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rPr>
        <w:t>　　年　　月　　日</w:t>
      </w:r>
      <w:r>
        <w:rPr>
          <w:rFonts w:hint="eastAsia" w:asciiTheme="minorEastAsia" w:hAnsiTheme="minorEastAsia" w:eastAsiaTheme="minorEastAsia" w:cstheme="minorEastAsia"/>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3B63527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）非法人（包括其他组织、自然人）的</w:t>
      </w:r>
    </w:p>
    <w:p w14:paraId="078F57C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w:t>
      </w:r>
      <w:r>
        <w:rPr>
          <w:rFonts w:hint="eastAsia" w:asciiTheme="minorEastAsia" w:hAnsiTheme="minorEastAsia" w:eastAsiaTheme="minorEastAsia" w:cstheme="minorEastAsia"/>
          <w:color w:val="auto"/>
          <w:sz w:val="24"/>
          <w:szCs w:val="24"/>
          <w:u w:val="single"/>
        </w:rPr>
        <w:t>　　年　　月　　日</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rPr>
        <w:t>　　年　　月　　日</w:t>
      </w:r>
      <w:r>
        <w:rPr>
          <w:rFonts w:hint="eastAsia" w:asciiTheme="minorEastAsia" w:hAnsiTheme="minorEastAsia" w:eastAsiaTheme="minorEastAsia" w:cstheme="minorEastAsia"/>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74AFB39D">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2、依法不需要缴纳或暂缓缴纳社会保障资金的投标人</w:t>
      </w:r>
    </w:p>
    <w:p w14:paraId="1F44189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）现附上我方依法不需要缴纳或暂缓缴纳社会保障资金证明材料复印件，上述证明材料真实有效，否则我方负全部责任。</w:t>
      </w:r>
    </w:p>
    <w:p w14:paraId="0AF9F86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3B8E5F0F">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1、请投标人按照实际情况编制填写，在相应的（）中打“√”，并按照本格式的要求提供相应证明材料的复印件。</w:t>
      </w:r>
    </w:p>
    <w:p w14:paraId="5295026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2、投标人提供的社会保障资金缴纳凭据复印件应符合下列规定：</w:t>
      </w:r>
    </w:p>
    <w:p w14:paraId="767865D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723E5DE8">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2.2投标截止时间的当月成立的投标人，视同满足本项资格条件要求。</w:t>
      </w:r>
    </w:p>
    <w:p w14:paraId="429A776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3、若为依法不需要缴纳或暂缓缴纳社会保障资金的投标人，提供依法不需要缴纳或暂缓缴纳社会保障资金证明材料的，视同满足本项资格条件要求。</w:t>
      </w:r>
    </w:p>
    <w:p w14:paraId="66D0A845">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62A31383">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1D4CE187">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6A3028F7">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具备履行合同所必需设备和专业技术能力的声明函（若有）</w:t>
      </w:r>
    </w:p>
    <w:p w14:paraId="698A3BB8">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00C9EFB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我方具备履行合同所必需的设备和专业技术能力，否则产生不利后果由我方承担责任。</w:t>
      </w:r>
    </w:p>
    <w:p w14:paraId="514096B2">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特此声明。</w:t>
      </w:r>
    </w:p>
    <w:p w14:paraId="73B75D7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20EAA03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1、招标文件未要求投标人提供“具备履行合同所必需的设备和专业技术能力专项证明材料”的，投标人应提供本声明函。</w:t>
      </w:r>
    </w:p>
    <w:p w14:paraId="368DD1B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2、招标文件要求投标人提供“具备履行合同所必需的设备和专业技术能力专项证明材料”的，投标人可不提供本声明函。</w:t>
      </w:r>
    </w:p>
    <w:p w14:paraId="1DB7D3DF">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3、请投标人根据实际情况如实声明，否则视为提供虚假材料。</w:t>
      </w:r>
    </w:p>
    <w:p w14:paraId="7A4CB334">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7F552212">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04B0AEC7">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2E7C34ED">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参加采购活动前三年内在经营活动中没有重大违法记录书面声明</w:t>
      </w:r>
    </w:p>
    <w:p w14:paraId="17BBECC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7E73CE6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5F286CA6">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特此声明。</w:t>
      </w:r>
    </w:p>
    <w:p w14:paraId="0EF5EB9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645FD2D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32CE96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请投标人根据实际情况如实声明，否则视为提供虚假材料。</w:t>
      </w:r>
    </w:p>
    <w:p w14:paraId="6B25FF1B">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205B070A">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46B51552">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43319494">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二-3信用记录查询提示</w:t>
      </w:r>
    </w:p>
    <w:p w14:paraId="1117A10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1、由资格审查小组通过网站查询并打印投标人的信用记录。</w:t>
      </w:r>
    </w:p>
    <w:p w14:paraId="13F24F3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A823538">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9743DDF">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48521C0B">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二-4中小企业声明函</w:t>
      </w:r>
    </w:p>
    <w:p w14:paraId="50554757">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（以资格条件落实中小企业扶持政策时适用，若有）</w:t>
      </w:r>
    </w:p>
    <w:p w14:paraId="6F20C2D8">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中小企业声明函（货物）</w:t>
      </w:r>
    </w:p>
    <w:p w14:paraId="493C3C2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szCs w:val="24"/>
          <w:u w:val="single"/>
        </w:rPr>
        <w:t>（单位名称）</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u w:val="single"/>
        </w:rPr>
        <w:t>（项目名称）</w:t>
      </w:r>
      <w:r>
        <w:rPr>
          <w:rFonts w:hint="eastAsia" w:asciiTheme="minorEastAsia" w:hAnsiTheme="minorEastAsia" w:eastAsiaTheme="minorEastAsia" w:cstheme="minorEastAsia"/>
          <w:color w:val="auto"/>
          <w:sz w:val="24"/>
          <w:szCs w:val="24"/>
        </w:rPr>
        <w:t>采购活动，提供的货物全部由符合政策要求的中小企业制造。相关企业（含联合体中的中小企业、签订分包意向协议的中小企业）的具体情况如下：</w:t>
      </w:r>
    </w:p>
    <w:p w14:paraId="01DA3050">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u w:val="single"/>
        </w:rPr>
        <w:t xml:space="preserve"> （标的名称） </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（采购文件中明确的所属行业）</w:t>
      </w:r>
      <w:r>
        <w:rPr>
          <w:rFonts w:hint="eastAsia" w:asciiTheme="minorEastAsia" w:hAnsiTheme="minorEastAsia" w:eastAsiaTheme="minorEastAsia" w:cstheme="minorEastAsia"/>
          <w:color w:val="auto"/>
          <w:sz w:val="24"/>
          <w:szCs w:val="24"/>
        </w:rPr>
        <w:t>行业；制造商为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万元¹，属于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14:paraId="25CADDD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u w:val="single"/>
        </w:rPr>
        <w:t xml:space="preserve"> （标的名称） </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（采购文件中明确的所属行业）</w:t>
      </w:r>
      <w:r>
        <w:rPr>
          <w:rFonts w:hint="eastAsia" w:asciiTheme="minorEastAsia" w:hAnsiTheme="minorEastAsia" w:eastAsiaTheme="minorEastAsia" w:cstheme="minorEastAsia"/>
          <w:color w:val="auto"/>
          <w:sz w:val="24"/>
          <w:szCs w:val="24"/>
        </w:rPr>
        <w:t>行业；制造商为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14:paraId="3FDA5BA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2560DBE0">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以上企业，不属于大企业的分支机构，不存在控股股东为大企业的情形，也不存在与大企业的负责人为同一人的情形。</w:t>
      </w:r>
    </w:p>
    <w:p w14:paraId="598EED5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本企业对上述声明内容的真实性负责。如有虚假，将依法承担相应责任。</w:t>
      </w:r>
    </w:p>
    <w:p w14:paraId="6DC4A36A">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0B0C6D02">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217474D6">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63A8365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1、从业人员、营业收入、资产总额填报上一年度数据，无上一年度数据的新成立企业可不填报。</w:t>
      </w:r>
    </w:p>
    <w:p w14:paraId="1AD8ED0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BAF344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CE0B581">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047FAA9B">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中小企业声明函（工程、服务）</w:t>
      </w:r>
    </w:p>
    <w:p w14:paraId="36EAA3C9">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szCs w:val="24"/>
          <w:u w:val="single"/>
        </w:rPr>
        <w:t>（单位名称）</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u w:val="single"/>
        </w:rPr>
        <w:t>（项目名称）</w:t>
      </w:r>
      <w:r>
        <w:rPr>
          <w:rFonts w:hint="eastAsia" w:asciiTheme="minorEastAsia" w:hAnsiTheme="minorEastAsia" w:eastAsiaTheme="minorEastAsia" w:cstheme="minorEastAsia"/>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3481BB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u w:val="single"/>
        </w:rPr>
        <w:t>（标的名称）</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（采购文件中明确的所属行业）</w:t>
      </w:r>
      <w:r>
        <w:rPr>
          <w:rFonts w:hint="eastAsia" w:asciiTheme="minorEastAsia" w:hAnsiTheme="minorEastAsia" w:eastAsiaTheme="minorEastAsia" w:cstheme="minorEastAsia"/>
          <w:color w:val="auto"/>
          <w:sz w:val="24"/>
          <w:szCs w:val="24"/>
        </w:rPr>
        <w:t>；承建（承接）企业为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万元¹，属于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14:paraId="1C33731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u w:val="single"/>
        </w:rPr>
        <w:t>（标的名称）</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（采购文件中明确的所属行业）</w:t>
      </w:r>
      <w:r>
        <w:rPr>
          <w:rFonts w:hint="eastAsia" w:asciiTheme="minorEastAsia" w:hAnsiTheme="minorEastAsia" w:eastAsiaTheme="minorEastAsia" w:cstheme="minorEastAsia"/>
          <w:color w:val="auto"/>
          <w:sz w:val="24"/>
          <w:szCs w:val="24"/>
        </w:rPr>
        <w:t>；承建（承接）企业为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14:paraId="20801F1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4DA891A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以上企业，不属于大企业的分支机构，不存在控股股东为大企业的情形，也不存在与大企业的负责人为同一人的情形。</w:t>
      </w:r>
    </w:p>
    <w:p w14:paraId="6EE3324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本企业对上述声明内容的真实性负责。如有虚假，将依法承担相应责任。</w:t>
      </w:r>
    </w:p>
    <w:p w14:paraId="14FED017">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3475830B">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6671FE26">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05416970">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1、从业人员、营业收入、资产总额填报上一年度数据，无上一年度数据的新成立企业可不填报。</w:t>
      </w:r>
    </w:p>
    <w:p w14:paraId="63295A09">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0405A2F">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2A02F6A">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519D8492">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残疾人福利性单位声明函</w:t>
      </w:r>
    </w:p>
    <w:p w14:paraId="4BC496CD">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（以资格条件落实中小企业扶持政策时适用，若有）</w:t>
      </w:r>
    </w:p>
    <w:p w14:paraId="4FC80C50">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E93D1E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7DD334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）由本投标人承建的（填写“所投采购包、品目号”）工程</w:t>
      </w:r>
    </w:p>
    <w:p w14:paraId="573FECA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）由本投标人承接的（填写“所投采购包、品目号”）服务；</w:t>
      </w:r>
    </w:p>
    <w:p w14:paraId="1005625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本投标人对上述声明的真实性负责。如有虚假，将依法承担相应责任。</w:t>
      </w:r>
    </w:p>
    <w:p w14:paraId="6948AA66">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p w14:paraId="584AA1B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1、请投标人按照实际情况编制填写本声明函，并在相应的（）中打“√”。</w:t>
      </w:r>
    </w:p>
    <w:p w14:paraId="202B7C0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2、若《残疾人福利性单位声明函》内容不真实，视为提供虚假材料。</w:t>
      </w:r>
    </w:p>
    <w:p w14:paraId="17D7938F">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17FD7686">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4946C023">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w:t>
      </w:r>
    </w:p>
    <w:p w14:paraId="6EFE1F0D">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监狱企业证明材料</w:t>
      </w:r>
    </w:p>
    <w:p w14:paraId="7F486D08">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3A494069">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42ED32D0">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二-5联合体协议（若有）</w:t>
      </w:r>
    </w:p>
    <w:p w14:paraId="1AD9993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392175E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兹有</w:t>
      </w:r>
      <w:r>
        <w:rPr>
          <w:rFonts w:hint="eastAsia" w:asciiTheme="minorEastAsia" w:hAnsiTheme="minorEastAsia" w:eastAsiaTheme="minorEastAsia" w:cstheme="minorEastAsia"/>
          <w:color w:val="auto"/>
          <w:sz w:val="24"/>
          <w:szCs w:val="24"/>
          <w:u w:val="single"/>
        </w:rPr>
        <w:t>（填写“联合体中各方的全称”，各方的全称之间请用“、”分割）</w:t>
      </w:r>
      <w:r>
        <w:rPr>
          <w:rFonts w:hint="eastAsia" w:asciiTheme="minorEastAsia" w:hAnsiTheme="minorEastAsia" w:eastAsiaTheme="minorEastAsia" w:cstheme="minorEastAsia"/>
          <w:color w:val="auto"/>
          <w:sz w:val="24"/>
          <w:szCs w:val="24"/>
        </w:rPr>
        <w:t>自愿组成联合体，共同参加</w:t>
      </w:r>
      <w:r>
        <w:rPr>
          <w:rFonts w:hint="eastAsia" w:asciiTheme="minorEastAsia" w:hAnsiTheme="minorEastAsia" w:eastAsiaTheme="minorEastAsia" w:cstheme="minorEastAsia"/>
          <w:color w:val="auto"/>
          <w:sz w:val="24"/>
          <w:szCs w:val="24"/>
          <w:u w:val="single"/>
        </w:rPr>
        <w:t>（填写“项目名称”）</w:t>
      </w:r>
      <w:r>
        <w:rPr>
          <w:rFonts w:hint="eastAsia" w:asciiTheme="minorEastAsia" w:hAnsiTheme="minorEastAsia" w:eastAsiaTheme="minorEastAsia" w:cstheme="minorEastAsia"/>
          <w:color w:val="auto"/>
          <w:sz w:val="24"/>
          <w:szCs w:val="24"/>
        </w:rPr>
        <w:t xml:space="preserve"> 项目（项目编号：</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）的投标。现就联合体参加本项目投标的有关事宜达成下列协议：</w:t>
      </w:r>
    </w:p>
    <w:p w14:paraId="1FED14B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一、联合体各方应承担的工作和义务具体如下：</w:t>
      </w:r>
    </w:p>
    <w:p w14:paraId="1A2D15D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1、牵头方（全称）：</w:t>
      </w:r>
      <w:r>
        <w:rPr>
          <w:rFonts w:hint="eastAsia" w:asciiTheme="minorEastAsia" w:hAnsiTheme="minorEastAsia" w:eastAsiaTheme="minorEastAsia" w:cstheme="minorEastAsia"/>
          <w:color w:val="auto"/>
          <w:sz w:val="24"/>
          <w:szCs w:val="24"/>
          <w:u w:val="single"/>
        </w:rPr>
        <w:t xml:space="preserve">（填写“工作及义务的具体内容”） </w:t>
      </w:r>
      <w:r>
        <w:rPr>
          <w:rFonts w:hint="eastAsia" w:asciiTheme="minorEastAsia" w:hAnsiTheme="minorEastAsia" w:eastAsiaTheme="minorEastAsia" w:cstheme="minorEastAsia"/>
          <w:color w:val="auto"/>
          <w:sz w:val="24"/>
          <w:szCs w:val="24"/>
        </w:rPr>
        <w:t>；</w:t>
      </w:r>
    </w:p>
    <w:p w14:paraId="30A3628D">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2、成员方：</w:t>
      </w:r>
    </w:p>
    <w:p w14:paraId="143ACA26">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2.1（成员一的全称）：</w:t>
      </w:r>
      <w:r>
        <w:rPr>
          <w:rFonts w:hint="eastAsia" w:asciiTheme="minorEastAsia" w:hAnsiTheme="minorEastAsia" w:eastAsiaTheme="minorEastAsia" w:cstheme="minorEastAsia"/>
          <w:color w:val="auto"/>
          <w:sz w:val="24"/>
          <w:szCs w:val="24"/>
          <w:u w:val="single"/>
        </w:rPr>
        <w:t>（填写“工作及义务的具体内容”）</w:t>
      </w:r>
      <w:r>
        <w:rPr>
          <w:rFonts w:hint="eastAsia" w:asciiTheme="minorEastAsia" w:hAnsiTheme="minorEastAsia" w:eastAsiaTheme="minorEastAsia" w:cstheme="minorEastAsia"/>
          <w:color w:val="auto"/>
          <w:sz w:val="24"/>
          <w:szCs w:val="24"/>
        </w:rPr>
        <w:t xml:space="preserve"> ；</w:t>
      </w:r>
    </w:p>
    <w:p w14:paraId="74D52A8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3DA3714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二、联合体各方的合同金额占比，具体如下：</w:t>
      </w:r>
    </w:p>
    <w:p w14:paraId="6CE67EC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1.牵头方（</w:t>
      </w:r>
      <w:r>
        <w:rPr>
          <w:rFonts w:hint="eastAsia" w:asciiTheme="minorEastAsia" w:hAnsiTheme="minorEastAsia" w:eastAsiaTheme="minorEastAsia" w:cstheme="minorEastAsia"/>
          <w:color w:val="auto"/>
          <w:sz w:val="24"/>
          <w:szCs w:val="24"/>
          <w:u w:val="single"/>
        </w:rPr>
        <w:t xml:space="preserve"> 全称</w:t>
      </w:r>
      <w:r>
        <w:rPr>
          <w:rFonts w:hint="eastAsia" w:asciiTheme="minorEastAsia" w:hAnsiTheme="minorEastAsia" w:eastAsiaTheme="minorEastAsia" w:cstheme="minorEastAsia"/>
          <w:color w:val="auto"/>
          <w:sz w:val="24"/>
          <w:szCs w:val="24"/>
        </w:rPr>
        <w:t xml:space="preserve"> ）的合同金额占合同总额的</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w:t>
      </w:r>
    </w:p>
    <w:p w14:paraId="55085C0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2.成员方：</w:t>
      </w:r>
    </w:p>
    <w:p w14:paraId="7267EE1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r>
        <w:rPr>
          <w:rFonts w:hint="eastAsia" w:asciiTheme="minorEastAsia" w:hAnsiTheme="minorEastAsia" w:eastAsiaTheme="minorEastAsia" w:cstheme="minorEastAsia"/>
          <w:color w:val="auto"/>
          <w:sz w:val="24"/>
          <w:szCs w:val="24"/>
          <w:u w:val="single"/>
        </w:rPr>
        <w:t xml:space="preserve"> 成员1的全称 </w:t>
      </w:r>
      <w:r>
        <w:rPr>
          <w:rFonts w:hint="eastAsia" w:asciiTheme="minorEastAsia" w:hAnsiTheme="minorEastAsia" w:eastAsiaTheme="minorEastAsia" w:cstheme="minorEastAsia"/>
          <w:color w:val="auto"/>
          <w:sz w:val="24"/>
          <w:szCs w:val="24"/>
        </w:rPr>
        <w:t>）的合同金额占合同总额的</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w:t>
      </w:r>
    </w:p>
    <w:p w14:paraId="4FABC7C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60FB9476">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三、联合体各方约定：</w:t>
      </w:r>
    </w:p>
    <w:p w14:paraId="65EE978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1、由</w:t>
      </w:r>
      <w:r>
        <w:rPr>
          <w:rFonts w:hint="eastAsia" w:asciiTheme="minorEastAsia" w:hAnsiTheme="minorEastAsia" w:eastAsiaTheme="minorEastAsia" w:cstheme="minorEastAsia"/>
          <w:color w:val="auto"/>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8900760">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2、联合体各方约定由</w:t>
      </w:r>
      <w:r>
        <w:rPr>
          <w:rFonts w:hint="eastAsia" w:asciiTheme="minorEastAsia" w:hAnsiTheme="minorEastAsia" w:eastAsiaTheme="minorEastAsia" w:cstheme="minorEastAsia"/>
          <w:color w:val="auto"/>
          <w:sz w:val="24"/>
          <w:szCs w:val="24"/>
          <w:u w:val="single"/>
        </w:rPr>
        <w:t>（填写“牵头方的全称”）代表联合体办理投标保证金事宜。</w:t>
      </w:r>
    </w:p>
    <w:p w14:paraId="567200D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F592B2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51DB63FD">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五、本协议自签署之日起生效，政府采购合同履行完毕后自动失效。</w:t>
      </w:r>
    </w:p>
    <w:p w14:paraId="4FD7D4C8">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六、本协议一式</w:t>
      </w:r>
      <w:r>
        <w:rPr>
          <w:rFonts w:hint="eastAsia" w:asciiTheme="minorEastAsia" w:hAnsiTheme="minorEastAsia" w:eastAsiaTheme="minorEastAsia" w:cstheme="minorEastAsia"/>
          <w:color w:val="auto"/>
          <w:sz w:val="24"/>
          <w:szCs w:val="24"/>
          <w:u w:val="single"/>
        </w:rPr>
        <w:t>（填写具体份数）</w:t>
      </w:r>
      <w:r>
        <w:rPr>
          <w:rFonts w:hint="eastAsia" w:asciiTheme="minorEastAsia" w:hAnsiTheme="minorEastAsia" w:eastAsiaTheme="minorEastAsia" w:cstheme="minorEastAsia"/>
          <w:color w:val="auto"/>
          <w:sz w:val="24"/>
          <w:szCs w:val="24"/>
        </w:rPr>
        <w:t>份，联合体各方各执一份，电子投标文件中提交一份。</w:t>
      </w:r>
    </w:p>
    <w:p w14:paraId="7B8CEED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（以下无正文）</w:t>
      </w:r>
    </w:p>
    <w:p w14:paraId="4C6A49C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牵头方：</w:t>
      </w:r>
      <w:r>
        <w:rPr>
          <w:rFonts w:hint="eastAsia" w:asciiTheme="minorEastAsia" w:hAnsiTheme="minorEastAsia" w:eastAsiaTheme="minorEastAsia" w:cstheme="minorEastAsia"/>
          <w:color w:val="auto"/>
          <w:sz w:val="24"/>
          <w:szCs w:val="24"/>
          <w:u w:val="single"/>
        </w:rPr>
        <w:t>（全称并加盖单位公章）</w:t>
      </w:r>
    </w:p>
    <w:p w14:paraId="192DF3D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法定代表人或其委托代理人：</w:t>
      </w:r>
      <w:r>
        <w:rPr>
          <w:rFonts w:hint="eastAsia" w:asciiTheme="minorEastAsia" w:hAnsiTheme="minorEastAsia" w:eastAsiaTheme="minorEastAsia" w:cstheme="minorEastAsia"/>
          <w:color w:val="auto"/>
          <w:sz w:val="24"/>
          <w:szCs w:val="24"/>
          <w:u w:val="single"/>
        </w:rPr>
        <w:t xml:space="preserve"> （签字或盖章）</w:t>
      </w:r>
    </w:p>
    <w:p w14:paraId="44622F8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成员一：</w:t>
      </w:r>
      <w:r>
        <w:rPr>
          <w:rFonts w:hint="eastAsia" w:asciiTheme="minorEastAsia" w:hAnsiTheme="minorEastAsia" w:eastAsiaTheme="minorEastAsia" w:cstheme="minorEastAsia"/>
          <w:color w:val="auto"/>
          <w:sz w:val="24"/>
          <w:szCs w:val="24"/>
          <w:u w:val="single"/>
        </w:rPr>
        <w:t>（全称并加盖成员一的单位公章）</w:t>
      </w:r>
    </w:p>
    <w:p w14:paraId="0EF89CAD">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法定代表人或其委托代理人：</w:t>
      </w:r>
      <w:r>
        <w:rPr>
          <w:rFonts w:hint="eastAsia" w:asciiTheme="minorEastAsia" w:hAnsiTheme="minorEastAsia" w:eastAsiaTheme="minorEastAsia" w:cstheme="minorEastAsia"/>
          <w:color w:val="auto"/>
          <w:sz w:val="24"/>
          <w:szCs w:val="24"/>
          <w:u w:val="single"/>
        </w:rPr>
        <w:t xml:space="preserve"> （签字或盖章）</w:t>
      </w:r>
    </w:p>
    <w:p w14:paraId="50A61963">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516D0CF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成员**：</w:t>
      </w:r>
      <w:r>
        <w:rPr>
          <w:rFonts w:hint="eastAsia" w:asciiTheme="minorEastAsia" w:hAnsiTheme="minorEastAsia" w:eastAsiaTheme="minorEastAsia" w:cstheme="minorEastAsia"/>
          <w:color w:val="auto"/>
          <w:sz w:val="24"/>
          <w:szCs w:val="24"/>
          <w:u w:val="single"/>
        </w:rPr>
        <w:t>（全称并加盖成员**的单位公章）</w:t>
      </w:r>
    </w:p>
    <w:p w14:paraId="504F5C6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法定代表人或其委托代理人：</w:t>
      </w:r>
      <w:r>
        <w:rPr>
          <w:rFonts w:hint="eastAsia" w:asciiTheme="minorEastAsia" w:hAnsiTheme="minorEastAsia" w:eastAsiaTheme="minorEastAsia" w:cstheme="minorEastAsia"/>
          <w:color w:val="auto"/>
          <w:sz w:val="24"/>
          <w:szCs w:val="24"/>
          <w:u w:val="single"/>
        </w:rPr>
        <w:t xml:space="preserve"> （签字或盖章）</w:t>
      </w:r>
    </w:p>
    <w:p w14:paraId="2A60301C">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签署日期：</w:t>
      </w:r>
      <w:r>
        <w:rPr>
          <w:rFonts w:hint="eastAsia" w:asciiTheme="minorEastAsia" w:hAnsiTheme="minorEastAsia" w:eastAsiaTheme="minorEastAsia" w:cstheme="minorEastAsia"/>
          <w:color w:val="auto"/>
          <w:sz w:val="24"/>
          <w:szCs w:val="24"/>
          <w:u w:val="single"/>
        </w:rPr>
        <w:t>　　年　　月　　日</w:t>
      </w:r>
    </w:p>
    <w:p w14:paraId="36F1B90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12ADCEA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1、招标文件接受联合体投标且投标人为联合体的，投标人应提供本协议；否则无须提供。</w:t>
      </w:r>
    </w:p>
    <w:p w14:paraId="0FE0CAD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2、本协议由委托代理人签字或盖章的，应按照本章载明的格式提供“单位授权书”。</w:t>
      </w:r>
    </w:p>
    <w:p w14:paraId="741D992D">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3、在以联合体形式落实中小企业预留份额项目中，投标人除了要提供《中小企业声明函》，还需提供本协议。</w:t>
      </w:r>
    </w:p>
    <w:p w14:paraId="170DE5ED">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0A10E2DF">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二-6分包意向协议（若有）</w:t>
      </w:r>
    </w:p>
    <w:p w14:paraId="1D3CD89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甲方（总包方）：</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（即本项目的投标人）</w:t>
      </w:r>
    </w:p>
    <w:p w14:paraId="631DD9C9">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乙方（分包方）：</w:t>
      </w:r>
      <w:r>
        <w:rPr>
          <w:rFonts w:hint="eastAsia" w:asciiTheme="minorEastAsia" w:hAnsiTheme="minorEastAsia" w:eastAsiaTheme="minorEastAsia" w:cstheme="minorEastAsia"/>
          <w:color w:val="auto"/>
          <w:sz w:val="24"/>
          <w:szCs w:val="24"/>
          <w:u w:val="single"/>
        </w:rPr>
        <w:t>　　　　　　　</w:t>
      </w:r>
    </w:p>
    <w:p w14:paraId="4DDB559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兹有甲方参加</w:t>
      </w:r>
      <w:r>
        <w:rPr>
          <w:rFonts w:hint="eastAsia" w:asciiTheme="minorEastAsia" w:hAnsiTheme="minorEastAsia" w:eastAsiaTheme="minorEastAsia" w:cstheme="minorEastAsia"/>
          <w:color w:val="auto"/>
          <w:sz w:val="24"/>
          <w:szCs w:val="24"/>
          <w:u w:val="single"/>
        </w:rPr>
        <w:t>（填写“项目名称”）</w:t>
      </w:r>
      <w:r>
        <w:rPr>
          <w:rFonts w:hint="eastAsia" w:asciiTheme="minorEastAsia" w:hAnsiTheme="minorEastAsia" w:eastAsiaTheme="minorEastAsia" w:cstheme="minorEastAsia"/>
          <w:color w:val="auto"/>
          <w:sz w:val="24"/>
          <w:szCs w:val="24"/>
        </w:rPr>
        <w:t xml:space="preserve"> 项目（项目编号：</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）的政府采购活动。甲方期望将采购项目的部分采购标的分包给乙方完成，而乙方保证能够向甲方提供本协议项下的采购标的，甲、乙双方就合同分包的有关事宜达成下列协议：</w:t>
      </w:r>
    </w:p>
    <w:p w14:paraId="517F7943">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一、分包标的</w:t>
      </w:r>
    </w:p>
    <w:p w14:paraId="54C34A1D">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（根据双方的意向填写，可以是表格或文字描述）。</w:t>
      </w:r>
    </w:p>
    <w:p w14:paraId="0EC8DB58">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二、分包合同金额占比</w:t>
      </w:r>
    </w:p>
    <w:p w14:paraId="3F12FB3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分包合同价占投标总价的比例：</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w:t>
      </w:r>
    </w:p>
    <w:p w14:paraId="2A60F5F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三、其他条款</w:t>
      </w:r>
    </w:p>
    <w:p w14:paraId="6D5ACC2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3CAD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9606D2">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w:t>
            </w:r>
          </w:p>
        </w:tc>
        <w:tc>
          <w:tcPr>
            <w:tcW w:w="4153" w:type="dxa"/>
          </w:tcPr>
          <w:p w14:paraId="420DC1E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w:t>
            </w:r>
          </w:p>
        </w:tc>
      </w:tr>
      <w:tr w14:paraId="1CBFA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662C6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住所：</w:t>
            </w:r>
          </w:p>
        </w:tc>
        <w:tc>
          <w:tcPr>
            <w:tcW w:w="4153" w:type="dxa"/>
          </w:tcPr>
          <w:p w14:paraId="0EFED9F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住所：</w:t>
            </w:r>
          </w:p>
        </w:tc>
      </w:tr>
      <w:tr w14:paraId="7E847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13D202">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单位负责人或委托代理人：</w:t>
            </w:r>
          </w:p>
        </w:tc>
        <w:tc>
          <w:tcPr>
            <w:tcW w:w="4153" w:type="dxa"/>
          </w:tcPr>
          <w:p w14:paraId="4E88329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单位负责人或委托代理人：</w:t>
            </w:r>
          </w:p>
        </w:tc>
      </w:tr>
      <w:tr w14:paraId="7AC7A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1B4D1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联系方法：</w:t>
            </w:r>
          </w:p>
        </w:tc>
        <w:tc>
          <w:tcPr>
            <w:tcW w:w="4153" w:type="dxa"/>
          </w:tcPr>
          <w:p w14:paraId="15EBE93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联系方法：</w:t>
            </w:r>
          </w:p>
        </w:tc>
      </w:tr>
      <w:tr w14:paraId="6606D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C1D5D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开户银行：</w:t>
            </w:r>
          </w:p>
        </w:tc>
        <w:tc>
          <w:tcPr>
            <w:tcW w:w="4153" w:type="dxa"/>
          </w:tcPr>
          <w:p w14:paraId="353A651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开户银行：</w:t>
            </w:r>
          </w:p>
        </w:tc>
      </w:tr>
      <w:tr w14:paraId="63171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4207E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w:t>
            </w:r>
          </w:p>
        </w:tc>
        <w:tc>
          <w:tcPr>
            <w:tcW w:w="4153" w:type="dxa"/>
          </w:tcPr>
          <w:p w14:paraId="3E95810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w:t>
            </w:r>
          </w:p>
        </w:tc>
      </w:tr>
      <w:tr w14:paraId="61CEB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B9C3ED7">
            <w:pPr>
              <w:pStyle w:val="7"/>
              <w:ind w:firstLine="96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签订地点：</w:t>
            </w:r>
            <w:r>
              <w:rPr>
                <w:rFonts w:hint="eastAsia" w:asciiTheme="minorEastAsia" w:hAnsiTheme="minorEastAsia" w:eastAsiaTheme="minorEastAsia" w:cstheme="minorEastAsia"/>
                <w:color w:val="auto"/>
                <w:sz w:val="24"/>
                <w:szCs w:val="24"/>
                <w:u w:val="single"/>
              </w:rPr>
              <w:t>　　　　　　　　　　</w:t>
            </w:r>
          </w:p>
          <w:p w14:paraId="5C9AF632">
            <w:pPr>
              <w:pStyle w:val="7"/>
              <w:ind w:firstLine="96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签约日期：</w:t>
            </w:r>
            <w:r>
              <w:rPr>
                <w:rFonts w:hint="eastAsia" w:asciiTheme="minorEastAsia" w:hAnsiTheme="minorEastAsia" w:eastAsiaTheme="minorEastAsia" w:cstheme="minorEastAsia"/>
                <w:color w:val="auto"/>
                <w:sz w:val="24"/>
                <w:szCs w:val="24"/>
                <w:u w:val="single"/>
              </w:rPr>
              <w:t>　　年　　月　　日</w:t>
            </w:r>
          </w:p>
        </w:tc>
      </w:tr>
    </w:tbl>
    <w:p w14:paraId="1D6226F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5EC0664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1.招标文件接受合同分包且投标人拟将合同分包的，应提供本协议；否则无须提供。</w:t>
      </w:r>
    </w:p>
    <w:p w14:paraId="63C646D8">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2.本协议由委托代理人签字或盖章的，应按照本章载明的格式提供“单位授权书”。</w:t>
      </w:r>
    </w:p>
    <w:p w14:paraId="4193E01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3.在以合同分包形式落实中小企业预留份额项目中，投标人除了要提供《中小企业声明函》，还需提供本协议。</w:t>
      </w:r>
    </w:p>
    <w:p w14:paraId="6BE40957">
      <w:pPr>
        <w:pStyle w:val="7"/>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72AC3A5C">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二-7其他资格证明文件（若有）</w:t>
      </w:r>
    </w:p>
    <w:p w14:paraId="115D9835">
      <w:pPr>
        <w:pStyle w:val="7"/>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二-7-①招标文件规定的其他资格证明文件（若有）</w:t>
      </w:r>
    </w:p>
    <w:p w14:paraId="49424BC4">
      <w:pPr>
        <w:pStyle w:val="7"/>
        <w:ind w:firstLine="4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编制说明</w:t>
      </w:r>
    </w:p>
    <w:p w14:paraId="0811167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除招标文件另有规定外，招标文件要求提交的除前述资格证明文件外的其他资格证明文件（若有）加盖投标人的单位公章后应在此项下提交。</w:t>
      </w:r>
    </w:p>
    <w:p w14:paraId="0BB78235">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5D4CD585">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三、投标保证金</w:t>
      </w:r>
    </w:p>
    <w:p w14:paraId="4B9D5AE3">
      <w:pPr>
        <w:pStyle w:val="7"/>
        <w:ind w:firstLine="4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编制说明</w:t>
      </w:r>
    </w:p>
    <w:p w14:paraId="7D4BE48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1、在此项下提交的“投标保证金”材料可使用转账凭证复印件或从福建省政府采购网上公开信息系统中下载的有关原始页面的打印件。</w:t>
      </w:r>
    </w:p>
    <w:p w14:paraId="6722629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2、投标保证金是否已提交的认定按照招标文件第三章规定执行。</w:t>
      </w:r>
    </w:p>
    <w:p w14:paraId="047D70D8">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7ED4FAB3">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封面格式(报价部分)</w:t>
      </w:r>
    </w:p>
    <w:p w14:paraId="74137432">
      <w:pPr>
        <w:pStyle w:val="7"/>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福建省政府采购投标文件</w:t>
      </w:r>
    </w:p>
    <w:p w14:paraId="64B9AADA">
      <w:pPr>
        <w:pStyle w:val="7"/>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（报价部分）</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p>
    <w:p w14:paraId="5D0F149F">
      <w:pPr>
        <w:pStyle w:val="7"/>
        <w:jc w:val="center"/>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（填写正本或副本）</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p>
    <w:p w14:paraId="1143AC11">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（项目名称：（由投标人填写）</w:t>
      </w:r>
    </w:p>
    <w:p w14:paraId="68A4D7B5">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（备案编号：（由投标人填写）</w:t>
      </w:r>
    </w:p>
    <w:p w14:paraId="108BAB95">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（项目编号：（由投标人填写）</w:t>
      </w:r>
    </w:p>
    <w:p w14:paraId="20EA40FB">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（所投采购包：（由投标人填写）</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p>
    <w:p w14:paraId="7536EEB0">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投标人：（填写“全称”）</w:t>
      </w:r>
    </w:p>
    <w:p w14:paraId="3814E0C8">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（由投标人填写）年（由投标人填写）月</w:t>
      </w:r>
    </w:p>
    <w:p w14:paraId="21A5DD9A">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3526A51B">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索引</w:t>
      </w:r>
    </w:p>
    <w:p w14:paraId="2C26238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一、开标（报价）一览表</w:t>
      </w:r>
    </w:p>
    <w:p w14:paraId="7A5AD02F">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二、投标（响应）报价明细表</w:t>
      </w:r>
    </w:p>
    <w:p w14:paraId="6E373638">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三、招标文件规定的价格扣除证明材料（若有）</w:t>
      </w:r>
    </w:p>
    <w:p w14:paraId="29A78C4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0C2D8328">
      <w:pPr>
        <w:pStyle w:val="7"/>
        <w:jc w:val="left"/>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开标（报价）一览表</w:t>
      </w:r>
    </w:p>
    <w:p w14:paraId="2478D5CC">
      <w:pPr>
        <w:pStyle w:val="7"/>
        <w:ind w:right="165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项目编号：[350101]HYG[GK]2025004</w:t>
      </w:r>
    </w:p>
    <w:p w14:paraId="0833210A">
      <w:pPr>
        <w:pStyle w:val="7"/>
        <w:spacing w:line="375"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项目名称：“2025中国-东盟周”活动</w:t>
      </w:r>
    </w:p>
    <w:p w14:paraId="2DF27C29">
      <w:pPr>
        <w:pStyle w:val="7"/>
        <w:spacing w:line="375"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采购包：1(2025中国—东盟周)</w:t>
      </w:r>
    </w:p>
    <w:p w14:paraId="26A6D7FC">
      <w:pPr>
        <w:pStyle w:val="7"/>
        <w:spacing w:line="375"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投标人（供应商）名称：</w:t>
      </w:r>
    </w:p>
    <w:p w14:paraId="6E0C4F5E">
      <w:pPr>
        <w:pStyle w:val="7"/>
        <w:jc w:val="center"/>
        <w:rPr>
          <w:rFonts w:hint="eastAsia" w:asciiTheme="minorEastAsia" w:hAnsiTheme="minorEastAsia" w:eastAsiaTheme="minorEastAsia" w:cstheme="minorEastAsia"/>
          <w:color w:val="auto"/>
          <w:sz w:val="24"/>
          <w:szCs w:val="24"/>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054B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281905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序号</w:t>
            </w:r>
          </w:p>
        </w:tc>
        <w:tc>
          <w:tcPr>
            <w:tcW w:w="1661" w:type="dxa"/>
          </w:tcPr>
          <w:p w14:paraId="2E96100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报价内容</w:t>
            </w:r>
          </w:p>
        </w:tc>
        <w:tc>
          <w:tcPr>
            <w:tcW w:w="1661" w:type="dxa"/>
          </w:tcPr>
          <w:p w14:paraId="1C8C0D5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最高限价</w:t>
            </w:r>
          </w:p>
        </w:tc>
        <w:tc>
          <w:tcPr>
            <w:tcW w:w="1661" w:type="dxa"/>
          </w:tcPr>
          <w:p w14:paraId="00EFE73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响应报价</w:t>
            </w:r>
          </w:p>
        </w:tc>
        <w:tc>
          <w:tcPr>
            <w:tcW w:w="1661" w:type="dxa"/>
          </w:tcPr>
          <w:p w14:paraId="5C954D6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价款形式</w:t>
            </w:r>
          </w:p>
        </w:tc>
      </w:tr>
      <w:tr w14:paraId="25FE9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5A4595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w:t>
            </w:r>
          </w:p>
        </w:tc>
        <w:tc>
          <w:tcPr>
            <w:tcW w:w="1661" w:type="dxa"/>
          </w:tcPr>
          <w:p w14:paraId="773F5E9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2025中国—东盟周</w:t>
            </w:r>
          </w:p>
        </w:tc>
        <w:tc>
          <w:tcPr>
            <w:tcW w:w="1661" w:type="dxa"/>
          </w:tcPr>
          <w:p w14:paraId="3B0B385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6984000  元</w:t>
            </w:r>
          </w:p>
        </w:tc>
        <w:tc>
          <w:tcPr>
            <w:tcW w:w="1661" w:type="dxa"/>
          </w:tcPr>
          <w:p w14:paraId="2319597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「汇总引用」  元</w:t>
            </w:r>
          </w:p>
        </w:tc>
        <w:tc>
          <w:tcPr>
            <w:tcW w:w="1661" w:type="dxa"/>
          </w:tcPr>
          <w:p w14:paraId="05DD526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总价</w:t>
            </w:r>
          </w:p>
        </w:tc>
      </w:tr>
    </w:tbl>
    <w:p w14:paraId="2193C77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备注：无</w:t>
      </w:r>
    </w:p>
    <w:p w14:paraId="344F24D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     年     月     日</w:t>
      </w:r>
    </w:p>
    <w:p w14:paraId="3B254A2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签章：                     </w:t>
      </w:r>
    </w:p>
    <w:p w14:paraId="1047D45A">
      <w:pPr>
        <w:pStyle w:val="7"/>
        <w:jc w:val="left"/>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投标（响应）报价明细表</w:t>
      </w:r>
    </w:p>
    <w:p w14:paraId="60AEB96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项目编号：[350101]HYG[GK]2025004</w:t>
      </w:r>
    </w:p>
    <w:p w14:paraId="4A2C0572">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项目名称：“2025中国-东盟周”活动</w:t>
      </w:r>
    </w:p>
    <w:p w14:paraId="76C730B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采购包：2025中国—东盟周</w:t>
      </w:r>
    </w:p>
    <w:p w14:paraId="21B8C69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w:t>
      </w:r>
    </w:p>
    <w:p w14:paraId="7EC546A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“2025中国-东盟周”活动其他会议、展览、住宿和餐饮服务</w:t>
      </w:r>
    </w:p>
    <w:p w14:paraId="4D4E2584">
      <w:pPr>
        <w:pStyle w:val="7"/>
        <w:jc w:val="center"/>
        <w:rPr>
          <w:rFonts w:hint="eastAsia" w:asciiTheme="minorEastAsia" w:hAnsiTheme="minorEastAsia" w:eastAsiaTheme="minorEastAsia" w:cstheme="minorEastAsia"/>
          <w:color w:val="auto"/>
          <w:sz w:val="24"/>
          <w:szCs w:val="24"/>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936"/>
        <w:gridCol w:w="707"/>
        <w:gridCol w:w="707"/>
        <w:gridCol w:w="707"/>
        <w:gridCol w:w="707"/>
        <w:gridCol w:w="1056"/>
        <w:gridCol w:w="707"/>
        <w:gridCol w:w="936"/>
        <w:gridCol w:w="676"/>
        <w:gridCol w:w="708"/>
      </w:tblGrid>
      <w:tr w14:paraId="3D70F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DF6C9F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序号</w:t>
            </w:r>
          </w:p>
        </w:tc>
        <w:tc>
          <w:tcPr>
            <w:tcW w:w="755" w:type="dxa"/>
          </w:tcPr>
          <w:p w14:paraId="507A84F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服务名称</w:t>
            </w:r>
          </w:p>
        </w:tc>
        <w:tc>
          <w:tcPr>
            <w:tcW w:w="755" w:type="dxa"/>
          </w:tcPr>
          <w:p w14:paraId="651566A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服务范围</w:t>
            </w:r>
          </w:p>
        </w:tc>
        <w:tc>
          <w:tcPr>
            <w:tcW w:w="755" w:type="dxa"/>
          </w:tcPr>
          <w:p w14:paraId="4D869836">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服务要求</w:t>
            </w:r>
          </w:p>
        </w:tc>
        <w:tc>
          <w:tcPr>
            <w:tcW w:w="755" w:type="dxa"/>
          </w:tcPr>
          <w:p w14:paraId="3EB5AF0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服务时间</w:t>
            </w:r>
          </w:p>
        </w:tc>
        <w:tc>
          <w:tcPr>
            <w:tcW w:w="755" w:type="dxa"/>
          </w:tcPr>
          <w:p w14:paraId="2BC071B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服务标准</w:t>
            </w:r>
          </w:p>
        </w:tc>
        <w:tc>
          <w:tcPr>
            <w:tcW w:w="755" w:type="dxa"/>
          </w:tcPr>
          <w:p w14:paraId="7FB52AD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最高限价</w:t>
            </w:r>
          </w:p>
        </w:tc>
        <w:tc>
          <w:tcPr>
            <w:tcW w:w="755" w:type="dxa"/>
          </w:tcPr>
          <w:p w14:paraId="7FB161F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单价</w:t>
            </w:r>
          </w:p>
        </w:tc>
        <w:tc>
          <w:tcPr>
            <w:tcW w:w="755" w:type="dxa"/>
          </w:tcPr>
          <w:p w14:paraId="74413552">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数量</w:t>
            </w:r>
          </w:p>
        </w:tc>
        <w:tc>
          <w:tcPr>
            <w:tcW w:w="755" w:type="dxa"/>
          </w:tcPr>
          <w:p w14:paraId="028D401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计量单位</w:t>
            </w:r>
          </w:p>
        </w:tc>
        <w:tc>
          <w:tcPr>
            <w:tcW w:w="755" w:type="dxa"/>
          </w:tcPr>
          <w:p w14:paraId="18E6E0C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总价</w:t>
            </w:r>
          </w:p>
        </w:tc>
      </w:tr>
      <w:tr w14:paraId="6F094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289108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w:t>
            </w:r>
          </w:p>
        </w:tc>
        <w:tc>
          <w:tcPr>
            <w:tcW w:w="755" w:type="dxa"/>
          </w:tcPr>
          <w:p w14:paraId="5A885F0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“2025中国-东盟周”活动其他会议、展览、住宿和餐饮服务</w:t>
            </w:r>
          </w:p>
        </w:tc>
        <w:tc>
          <w:tcPr>
            <w:tcW w:w="755" w:type="dxa"/>
          </w:tcPr>
          <w:p w14:paraId="5F716F6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{供应商响应}</w:t>
            </w:r>
          </w:p>
        </w:tc>
        <w:tc>
          <w:tcPr>
            <w:tcW w:w="755" w:type="dxa"/>
          </w:tcPr>
          <w:p w14:paraId="14C26F0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{供应商响应}</w:t>
            </w:r>
          </w:p>
        </w:tc>
        <w:tc>
          <w:tcPr>
            <w:tcW w:w="755" w:type="dxa"/>
          </w:tcPr>
          <w:p w14:paraId="6BF1EE8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{供应商响应}</w:t>
            </w:r>
          </w:p>
        </w:tc>
        <w:tc>
          <w:tcPr>
            <w:tcW w:w="755" w:type="dxa"/>
          </w:tcPr>
          <w:p w14:paraId="17B774B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{供应商响应}</w:t>
            </w:r>
          </w:p>
        </w:tc>
        <w:tc>
          <w:tcPr>
            <w:tcW w:w="755" w:type="dxa"/>
          </w:tcPr>
          <w:p w14:paraId="435EB2D2">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6984000  元</w:t>
            </w:r>
          </w:p>
        </w:tc>
        <w:tc>
          <w:tcPr>
            <w:tcW w:w="755" w:type="dxa"/>
          </w:tcPr>
          <w:p w14:paraId="66936D4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{=总价/数量}  元</w:t>
            </w:r>
          </w:p>
        </w:tc>
        <w:tc>
          <w:tcPr>
            <w:tcW w:w="755" w:type="dxa"/>
          </w:tcPr>
          <w:p w14:paraId="049C35C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1.0000</w:t>
            </w:r>
          </w:p>
        </w:tc>
        <w:tc>
          <w:tcPr>
            <w:tcW w:w="755" w:type="dxa"/>
          </w:tcPr>
          <w:p w14:paraId="5E1A784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项</w:t>
            </w:r>
          </w:p>
        </w:tc>
        <w:tc>
          <w:tcPr>
            <w:tcW w:w="755" w:type="dxa"/>
          </w:tcPr>
          <w:p w14:paraId="5FBA8E6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{供应商响应}  元</w:t>
            </w:r>
          </w:p>
        </w:tc>
      </w:tr>
    </w:tbl>
    <w:p w14:paraId="112ED45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p w14:paraId="69A23B5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备注：无</w:t>
      </w:r>
    </w:p>
    <w:p w14:paraId="739EFD58">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     年     月     日</w:t>
      </w:r>
    </w:p>
    <w:p w14:paraId="19B0DCB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签章：                     </w:t>
      </w:r>
    </w:p>
    <w:p w14:paraId="73CCD1C7">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1E2691A4">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三、招标文件规定的价格扣除证明材料（若有）</w:t>
      </w:r>
    </w:p>
    <w:p w14:paraId="21FB436E">
      <w:pPr>
        <w:pStyle w:val="7"/>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三-1优先类节能产品、环境标志产品价格扣除证明材料（若有）</w:t>
      </w:r>
    </w:p>
    <w:p w14:paraId="60121738">
      <w:pPr>
        <w:pStyle w:val="7"/>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三-1-①优先类节能产品、环境标志产品统计表（价格扣除适用，若有）</w:t>
      </w:r>
    </w:p>
    <w:p w14:paraId="2450024D">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BA04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1F7F025">
            <w:pPr>
              <w:rPr>
                <w:rFonts w:hint="eastAsia" w:asciiTheme="minorEastAsia" w:hAnsiTheme="minorEastAsia" w:eastAsiaTheme="minorEastAsia" w:cstheme="minorEastAsia"/>
                <w:color w:val="auto"/>
                <w:sz w:val="24"/>
                <w:szCs w:val="24"/>
              </w:rPr>
            </w:pPr>
          </w:p>
        </w:tc>
        <w:tc>
          <w:tcPr>
            <w:tcW w:w="7122" w:type="dxa"/>
            <w:gridSpan w:val="4"/>
          </w:tcPr>
          <w:p w14:paraId="29CD6B74">
            <w:pPr>
              <w:pStyle w:val="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本采购包内属于节能、环境标志产品情况</w:t>
            </w:r>
          </w:p>
        </w:tc>
      </w:tr>
      <w:tr w14:paraId="39DBE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0B2CB1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w:t>
            </w:r>
          </w:p>
        </w:tc>
        <w:tc>
          <w:tcPr>
            <w:tcW w:w="1187" w:type="dxa"/>
          </w:tcPr>
          <w:p w14:paraId="517BF7C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品目号</w:t>
            </w:r>
          </w:p>
        </w:tc>
        <w:tc>
          <w:tcPr>
            <w:tcW w:w="1187" w:type="dxa"/>
          </w:tcPr>
          <w:p w14:paraId="409CD70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产品名称</w:t>
            </w:r>
          </w:p>
        </w:tc>
        <w:tc>
          <w:tcPr>
            <w:tcW w:w="1187" w:type="dxa"/>
          </w:tcPr>
          <w:p w14:paraId="4BF2BDE1">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认证种类</w:t>
            </w:r>
          </w:p>
        </w:tc>
      </w:tr>
      <w:tr w14:paraId="791FC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5F20D8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87" w:type="dxa"/>
          </w:tcPr>
          <w:p w14:paraId="062FB68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87" w:type="dxa"/>
          </w:tcPr>
          <w:p w14:paraId="3920FB21">
            <w:pPr>
              <w:rPr>
                <w:rFonts w:hint="eastAsia" w:asciiTheme="minorEastAsia" w:hAnsiTheme="minorEastAsia" w:eastAsiaTheme="minorEastAsia" w:cstheme="minorEastAsia"/>
                <w:color w:val="auto"/>
                <w:sz w:val="24"/>
                <w:szCs w:val="24"/>
              </w:rPr>
            </w:pPr>
          </w:p>
        </w:tc>
        <w:tc>
          <w:tcPr>
            <w:tcW w:w="1187" w:type="dxa"/>
          </w:tcPr>
          <w:p w14:paraId="547AF26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供应商自行填写种类，并上传证明附件以便评审查看</w:t>
            </w:r>
          </w:p>
        </w:tc>
      </w:tr>
      <w:tr w14:paraId="38C69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0D91C358">
            <w:pPr>
              <w:rPr>
                <w:rFonts w:hint="eastAsia" w:asciiTheme="minorEastAsia" w:hAnsiTheme="minorEastAsia" w:eastAsiaTheme="minorEastAsia" w:cstheme="minorEastAsia"/>
                <w:color w:val="auto"/>
                <w:sz w:val="24"/>
                <w:szCs w:val="24"/>
              </w:rPr>
            </w:pPr>
          </w:p>
        </w:tc>
        <w:tc>
          <w:tcPr>
            <w:tcW w:w="1187" w:type="dxa"/>
          </w:tcPr>
          <w:p w14:paraId="6F2DFCF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2A0002F4">
            <w:pPr>
              <w:pStyle w:val="7"/>
              <w:jc w:val="left"/>
              <w:rPr>
                <w:rFonts w:hint="eastAsia" w:asciiTheme="minorEastAsia" w:hAnsiTheme="minorEastAsia" w:eastAsiaTheme="minorEastAsia" w:cstheme="minorEastAsia"/>
                <w:color w:val="auto"/>
                <w:sz w:val="24"/>
                <w:szCs w:val="24"/>
              </w:rPr>
            </w:pPr>
          </w:p>
        </w:tc>
        <w:tc>
          <w:tcPr>
            <w:tcW w:w="1187" w:type="dxa"/>
          </w:tcPr>
          <w:p w14:paraId="19E4A74D">
            <w:pPr>
              <w:rPr>
                <w:rFonts w:hint="eastAsia" w:asciiTheme="minorEastAsia" w:hAnsiTheme="minorEastAsia" w:eastAsiaTheme="minorEastAsia" w:cstheme="minorEastAsia"/>
                <w:color w:val="auto"/>
                <w:sz w:val="24"/>
                <w:szCs w:val="24"/>
              </w:rPr>
            </w:pPr>
          </w:p>
        </w:tc>
        <w:tc>
          <w:tcPr>
            <w:tcW w:w="1187" w:type="dxa"/>
          </w:tcPr>
          <w:p w14:paraId="42C3A68F">
            <w:pPr>
              <w:rPr>
                <w:rFonts w:hint="eastAsia" w:asciiTheme="minorEastAsia" w:hAnsiTheme="minorEastAsia" w:eastAsiaTheme="minorEastAsia" w:cstheme="minorEastAsia"/>
                <w:color w:val="auto"/>
                <w:sz w:val="24"/>
                <w:szCs w:val="24"/>
              </w:rPr>
            </w:pPr>
          </w:p>
        </w:tc>
      </w:tr>
      <w:tr w14:paraId="301E3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6F0927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3561" w:type="dxa"/>
            <w:gridSpan w:val="3"/>
          </w:tcPr>
          <w:p w14:paraId="547AAB55">
            <w:pPr>
              <w:pStyle w:val="7"/>
              <w:jc w:val="left"/>
              <w:rPr>
                <w:rFonts w:hint="eastAsia" w:asciiTheme="minorEastAsia" w:hAnsiTheme="minorEastAsia" w:eastAsiaTheme="minorEastAsia" w:cstheme="minorEastAsia"/>
                <w:color w:val="auto"/>
                <w:sz w:val="24"/>
                <w:szCs w:val="24"/>
              </w:rPr>
            </w:pPr>
          </w:p>
        </w:tc>
      </w:tr>
    </w:tbl>
    <w:p w14:paraId="057EE12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0AED9AC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1、对节能、环境标志产品计算价格扣除时，只依据电子投标（响应）文件“投标（响应）报价明细表”以及“优先类节能产品、环境标志产品证明材料（价格扣除适用，若有）。</w:t>
      </w:r>
    </w:p>
    <w:p w14:paraId="2E3AF5E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2、本表以采购包为单位，不同采购包请分别填写；同一采购包请按照其品目号顺序分别填写。</w:t>
      </w:r>
    </w:p>
    <w:p w14:paraId="395BA1B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3、具体统计、计算：</w:t>
      </w:r>
    </w:p>
    <w:p w14:paraId="23224CA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3.1若同一采购包内的单个或多个货物取得或同时取得节能、环境标志产品等两项或多项认证的，均按照单个货物对应一项认证的原则统计、计算1次。</w:t>
      </w:r>
    </w:p>
    <w:p w14:paraId="326FCBFD">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3.2计算结果若除不尽，可四舍五入保留到小数点后两位。</w:t>
      </w:r>
    </w:p>
    <w:p w14:paraId="6C564103">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3.3投标人(供应商)按照采购文件要求认真统计、计算。</w:t>
      </w:r>
    </w:p>
    <w:p w14:paraId="372F20DD">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3.4若无节能、环境标志产品，不填写本表。</w:t>
      </w:r>
    </w:p>
    <w:p w14:paraId="597E6C48">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3.5强制类节能产品不享受价格扣除。</w:t>
      </w:r>
    </w:p>
    <w:p w14:paraId="45FEF998">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0652E310">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572A6DC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1A1B85C9">
      <w:pPr>
        <w:pStyle w:val="7"/>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三-1-②优先类节能产品、环境标志产品证明材料（价格扣除适用，若有）</w:t>
      </w:r>
    </w:p>
    <w:p w14:paraId="046833C5">
      <w:pPr>
        <w:pStyle w:val="7"/>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三-2小型、微型企业产品等价格扣除证明材料（若有）</w:t>
      </w:r>
    </w:p>
    <w:p w14:paraId="7E06C7D4">
      <w:pPr>
        <w:pStyle w:val="7"/>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三-2-①中小企业声明函（价格扣除适用，若有）</w:t>
      </w:r>
    </w:p>
    <w:p w14:paraId="690E723D">
      <w:pPr>
        <w:pStyle w:val="7"/>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中小企业声明函（货物）</w:t>
      </w:r>
    </w:p>
    <w:p w14:paraId="773AA68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szCs w:val="24"/>
          <w:u w:val="single"/>
        </w:rPr>
        <w:t>（单位名称）</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u w:val="single"/>
        </w:rPr>
        <w:t>（项目名称）</w:t>
      </w:r>
      <w:r>
        <w:rPr>
          <w:rFonts w:hint="eastAsia" w:asciiTheme="minorEastAsia" w:hAnsiTheme="minorEastAsia" w:eastAsiaTheme="minorEastAsia" w:cstheme="minorEastAsia"/>
          <w:color w:val="auto"/>
          <w:sz w:val="24"/>
          <w:szCs w:val="24"/>
        </w:rPr>
        <w:t>采购活动，提供的货物全部由符合政策要求的中小企业制造。相关企业（含联合体中的中小企业、签订分包意向协议的中小企业）的具体情况如下：</w:t>
      </w:r>
    </w:p>
    <w:p w14:paraId="5AAF523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u w:val="single"/>
        </w:rPr>
        <w:t xml:space="preserve"> （标的名称） </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（采购文件中明确的所属行业）</w:t>
      </w:r>
      <w:r>
        <w:rPr>
          <w:rFonts w:hint="eastAsia" w:asciiTheme="minorEastAsia" w:hAnsiTheme="minorEastAsia" w:eastAsiaTheme="minorEastAsia" w:cstheme="minorEastAsia"/>
          <w:color w:val="auto"/>
          <w:sz w:val="24"/>
          <w:szCs w:val="24"/>
        </w:rPr>
        <w:t>行业；制造商为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w:t>
      </w:r>
      <w:r>
        <w:rPr>
          <w:rFonts w:hint="eastAsia" w:asciiTheme="minorEastAsia" w:hAnsiTheme="minorEastAsia" w:eastAsiaTheme="minorEastAsia" w:cstheme="minorEastAsia"/>
          <w:color w:val="auto"/>
          <w:sz w:val="24"/>
          <w:szCs w:val="24"/>
          <w:vertAlign w:val="superscript"/>
        </w:rPr>
        <w:t>1</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14:paraId="5D3B3B9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u w:val="single"/>
        </w:rPr>
        <w:t xml:space="preserve"> （标的名称） </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（采购文件中明确的所属行业）</w:t>
      </w:r>
      <w:r>
        <w:rPr>
          <w:rFonts w:hint="eastAsia" w:asciiTheme="minorEastAsia" w:hAnsiTheme="minorEastAsia" w:eastAsiaTheme="minorEastAsia" w:cstheme="minorEastAsia"/>
          <w:color w:val="auto"/>
          <w:sz w:val="24"/>
          <w:szCs w:val="24"/>
        </w:rPr>
        <w:t>行业；制造商为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14:paraId="4C037AD0">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3DC03C6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以上企业，不属于大企业的分支机构，不存在控股股东为大企业的情形，也不存在与大企业的负责人为同一人的情形。</w:t>
      </w:r>
    </w:p>
    <w:p w14:paraId="19EEE3D0">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本企业对上述声明内容的真实性负责。如有虚假，将依法承担相应责任。</w:t>
      </w:r>
    </w:p>
    <w:p w14:paraId="4642F547">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58A2205A">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06307B79">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30435E5F">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1、从业人员、营业收入、资产总额填报上一年度数据，无上一年度数据的新成立企业可不填报。</w:t>
      </w:r>
    </w:p>
    <w:p w14:paraId="6C7A5F10">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75168C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1F8B51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5A1FD0BF">
      <w:pPr>
        <w:pStyle w:val="7"/>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中小企业声明函（工程、服务）</w:t>
      </w:r>
    </w:p>
    <w:p w14:paraId="3CC5E2A0">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szCs w:val="24"/>
          <w:u w:val="single"/>
        </w:rPr>
        <w:t>（单位名称）</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u w:val="single"/>
        </w:rPr>
        <w:t>（项目名称）</w:t>
      </w:r>
      <w:r>
        <w:rPr>
          <w:rFonts w:hint="eastAsia" w:asciiTheme="minorEastAsia" w:hAnsiTheme="minorEastAsia" w:eastAsiaTheme="minorEastAsia" w:cstheme="minorEastAsia"/>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DC8B0A0">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u w:val="single"/>
        </w:rPr>
        <w:t>（标的名称）</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（采购文件中明确的所属行业）</w:t>
      </w:r>
      <w:r>
        <w:rPr>
          <w:rFonts w:hint="eastAsia" w:asciiTheme="minorEastAsia" w:hAnsiTheme="minorEastAsia" w:eastAsiaTheme="minorEastAsia" w:cstheme="minorEastAsia"/>
          <w:color w:val="auto"/>
          <w:sz w:val="24"/>
          <w:szCs w:val="24"/>
        </w:rPr>
        <w:t>；承建（承接）企业为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w:t>
      </w:r>
      <w:r>
        <w:rPr>
          <w:rFonts w:hint="eastAsia" w:asciiTheme="minorEastAsia" w:hAnsiTheme="minorEastAsia" w:eastAsiaTheme="minorEastAsia" w:cstheme="minorEastAsia"/>
          <w:color w:val="auto"/>
          <w:sz w:val="24"/>
          <w:szCs w:val="24"/>
          <w:vertAlign w:val="superscript"/>
        </w:rPr>
        <w:t>1</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14:paraId="0646EF4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u w:val="single"/>
        </w:rPr>
        <w:t>（标的名称）</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（采购文件中明确的所属行业）</w:t>
      </w:r>
      <w:r>
        <w:rPr>
          <w:rFonts w:hint="eastAsia" w:asciiTheme="minorEastAsia" w:hAnsiTheme="minorEastAsia" w:eastAsiaTheme="minorEastAsia" w:cstheme="minorEastAsia"/>
          <w:color w:val="auto"/>
          <w:sz w:val="24"/>
          <w:szCs w:val="24"/>
        </w:rPr>
        <w:t>；承建（承接）企业为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14:paraId="2A906C8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4280974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以上企业，不属于大企业的分支机构，不存在控股股东为大企业的情形，也不存在与大企业的负责人为同一人的情形。</w:t>
      </w:r>
    </w:p>
    <w:p w14:paraId="3B81C90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本企业对上述声明内容的真实性负责。如有虚假，将依法承担相应责任。</w:t>
      </w:r>
    </w:p>
    <w:p w14:paraId="5547856B">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06223CDB">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242064E3">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18F9E2CF">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1、从业人员、营业收入、资产总额填报上一年度数据，无上一年度数据的新成立企业可不填报。</w:t>
      </w:r>
    </w:p>
    <w:p w14:paraId="7D5FCB9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55ACFB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B66790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42D5605A">
      <w:pPr>
        <w:pStyle w:val="7"/>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三-2-②小型、微型企业等证明材料（价格扣除适用，若有）</w:t>
      </w:r>
    </w:p>
    <w:p w14:paraId="5D6BA3A5">
      <w:pPr>
        <w:pStyle w:val="7"/>
        <w:ind w:firstLine="4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编制说明</w:t>
      </w:r>
    </w:p>
    <w:p w14:paraId="1008C32A">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1、投标人为监狱企业的，根据其提供的由省级以上监狱管理局、戒毒管理局（含新疆生产建设兵团）出具的属于监狱企业的证明文件进行认定，监狱企业视同小型、微型企业。</w:t>
      </w:r>
    </w:p>
    <w:p w14:paraId="22FDE3D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205C456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w:t>
      </w:r>
    </w:p>
    <w:p w14:paraId="269A78DB">
      <w:pPr>
        <w:pStyle w:val="7"/>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残疾人福利性单位声明函（价格扣除适用，若有）</w:t>
      </w:r>
    </w:p>
    <w:p w14:paraId="041DC9A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F83EAB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3AF42B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）由本投标人承建的（填写“所投采购包、品目号”）工程</w:t>
      </w:r>
    </w:p>
    <w:p w14:paraId="73AE320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）由本投标人承接的（填写“所投采购包、品目号”）服务；</w:t>
      </w:r>
    </w:p>
    <w:p w14:paraId="3CE481B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本投标人对上述声明的真实性负责。如有虚假，将依法承担相应责任。</w:t>
      </w:r>
    </w:p>
    <w:p w14:paraId="3FBA32D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p w14:paraId="57B1591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1、请投标人按照实际情况编制填写本声明函，并在相应的（）中打“√”。</w:t>
      </w:r>
    </w:p>
    <w:p w14:paraId="46F85293">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2、若《残疾人福利性单位声明函》内容不真实，视为提供虚假材料。</w:t>
      </w:r>
    </w:p>
    <w:p w14:paraId="6F9B163D">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76897D52">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585D4E4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1E2C0498">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w:t>
      </w:r>
    </w:p>
    <w:p w14:paraId="46D92886">
      <w:pPr>
        <w:pStyle w:val="7"/>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监狱企业证明材料</w:t>
      </w:r>
    </w:p>
    <w:p w14:paraId="1D71CF29">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5C1B089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62AE1C3A">
      <w:pPr>
        <w:pStyle w:val="7"/>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三-3招标文件规定的其他价格扣除证明材料（若有）</w:t>
      </w:r>
    </w:p>
    <w:p w14:paraId="14CE67BA">
      <w:pPr>
        <w:pStyle w:val="7"/>
        <w:ind w:firstLine="4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编制说明</w:t>
      </w:r>
    </w:p>
    <w:p w14:paraId="4C70738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717F39CC">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114A2736">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封面格式(技术商务部分)</w:t>
      </w:r>
    </w:p>
    <w:p w14:paraId="77F4AAF4">
      <w:pPr>
        <w:pStyle w:val="7"/>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福建省政府采购投标文件</w:t>
      </w:r>
    </w:p>
    <w:p w14:paraId="373962FE">
      <w:pPr>
        <w:pStyle w:val="7"/>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（技术商务部分）</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p>
    <w:p w14:paraId="2FE8665F">
      <w:pPr>
        <w:pStyle w:val="7"/>
        <w:jc w:val="center"/>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（填写正本或副本）</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p>
    <w:p w14:paraId="26578C81">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（项目名称：（由投标人填写）</w:t>
      </w:r>
    </w:p>
    <w:p w14:paraId="5084136D">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（备案编号：（由投标人填写）</w:t>
      </w:r>
    </w:p>
    <w:p w14:paraId="3F9B2ED6">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（项目编号：（由投标人填写）</w:t>
      </w:r>
    </w:p>
    <w:p w14:paraId="667EBFC6">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（所投采购包：（由投标人填写）</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p>
    <w:p w14:paraId="591FD66C">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投标人：（填写“全称”）</w:t>
      </w:r>
    </w:p>
    <w:p w14:paraId="5786FA78">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（由投标人填写）年（由投标人填写）月</w:t>
      </w:r>
    </w:p>
    <w:p w14:paraId="360735BD">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6150CEB9">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索引</w:t>
      </w:r>
    </w:p>
    <w:p w14:paraId="6D869026">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一、标的说明一览表</w:t>
      </w:r>
    </w:p>
    <w:p w14:paraId="26F75A6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二、技术和服务要求响应表</w:t>
      </w:r>
    </w:p>
    <w:p w14:paraId="0D20D7DD">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三、商务条件响应表</w:t>
      </w:r>
    </w:p>
    <w:p w14:paraId="6703A4B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四、投标人提交的其他资料（若有）</w:t>
      </w:r>
    </w:p>
    <w:p w14:paraId="0DC16CB9">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0A522E7F">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技术商务部分中不得出现报价部分的全部或部分的投标报价信息（或组成资料），否则符合性审查不合格。</w:t>
      </w:r>
    </w:p>
    <w:p w14:paraId="46E1E614">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3477AA27">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一、标的说明一览表</w:t>
      </w:r>
    </w:p>
    <w:p w14:paraId="552827E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803D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BDA95A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w:t>
            </w:r>
          </w:p>
        </w:tc>
        <w:tc>
          <w:tcPr>
            <w:tcW w:w="1187" w:type="dxa"/>
          </w:tcPr>
          <w:p w14:paraId="3CF5DD6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品目号</w:t>
            </w:r>
          </w:p>
        </w:tc>
        <w:tc>
          <w:tcPr>
            <w:tcW w:w="1187" w:type="dxa"/>
          </w:tcPr>
          <w:p w14:paraId="1580755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投标标的</w:t>
            </w:r>
          </w:p>
        </w:tc>
        <w:tc>
          <w:tcPr>
            <w:tcW w:w="1187" w:type="dxa"/>
          </w:tcPr>
          <w:p w14:paraId="49D1BE8E">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1187" w:type="dxa"/>
          </w:tcPr>
          <w:p w14:paraId="3F3641B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规格</w:t>
            </w:r>
          </w:p>
        </w:tc>
        <w:tc>
          <w:tcPr>
            <w:tcW w:w="1187" w:type="dxa"/>
          </w:tcPr>
          <w:p w14:paraId="4AA1C6E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来源地</w:t>
            </w:r>
          </w:p>
        </w:tc>
        <w:tc>
          <w:tcPr>
            <w:tcW w:w="1187" w:type="dxa"/>
          </w:tcPr>
          <w:p w14:paraId="7C840CA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03FA9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73CD71F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87" w:type="dxa"/>
          </w:tcPr>
          <w:p w14:paraId="4E2D9EAC">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87" w:type="dxa"/>
          </w:tcPr>
          <w:p w14:paraId="718373C0">
            <w:pPr>
              <w:rPr>
                <w:rFonts w:hint="eastAsia" w:asciiTheme="minorEastAsia" w:hAnsiTheme="minorEastAsia" w:eastAsiaTheme="minorEastAsia" w:cstheme="minorEastAsia"/>
                <w:color w:val="auto"/>
                <w:sz w:val="24"/>
                <w:szCs w:val="24"/>
              </w:rPr>
            </w:pPr>
          </w:p>
        </w:tc>
        <w:tc>
          <w:tcPr>
            <w:tcW w:w="1187" w:type="dxa"/>
          </w:tcPr>
          <w:p w14:paraId="42E0FA94">
            <w:pPr>
              <w:rPr>
                <w:rFonts w:hint="eastAsia" w:asciiTheme="minorEastAsia" w:hAnsiTheme="minorEastAsia" w:eastAsiaTheme="minorEastAsia" w:cstheme="minorEastAsia"/>
                <w:color w:val="auto"/>
                <w:sz w:val="24"/>
                <w:szCs w:val="24"/>
              </w:rPr>
            </w:pPr>
          </w:p>
        </w:tc>
        <w:tc>
          <w:tcPr>
            <w:tcW w:w="1187" w:type="dxa"/>
          </w:tcPr>
          <w:p w14:paraId="252EC057">
            <w:pPr>
              <w:rPr>
                <w:rFonts w:hint="eastAsia" w:asciiTheme="minorEastAsia" w:hAnsiTheme="minorEastAsia" w:eastAsiaTheme="minorEastAsia" w:cstheme="minorEastAsia"/>
                <w:color w:val="auto"/>
                <w:sz w:val="24"/>
                <w:szCs w:val="24"/>
              </w:rPr>
            </w:pPr>
          </w:p>
        </w:tc>
        <w:tc>
          <w:tcPr>
            <w:tcW w:w="1187" w:type="dxa"/>
          </w:tcPr>
          <w:p w14:paraId="4117C08E">
            <w:pPr>
              <w:rPr>
                <w:rFonts w:hint="eastAsia" w:asciiTheme="minorEastAsia" w:hAnsiTheme="minorEastAsia" w:eastAsiaTheme="minorEastAsia" w:cstheme="minorEastAsia"/>
                <w:color w:val="auto"/>
                <w:sz w:val="24"/>
                <w:szCs w:val="24"/>
              </w:rPr>
            </w:pPr>
          </w:p>
        </w:tc>
      </w:tr>
      <w:tr w14:paraId="5987E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26B71684">
            <w:pPr>
              <w:rPr>
                <w:rFonts w:hint="eastAsia" w:asciiTheme="minorEastAsia" w:hAnsiTheme="minorEastAsia" w:eastAsiaTheme="minorEastAsia" w:cstheme="minorEastAsia"/>
                <w:color w:val="auto"/>
                <w:sz w:val="24"/>
                <w:szCs w:val="24"/>
              </w:rPr>
            </w:pPr>
          </w:p>
        </w:tc>
        <w:tc>
          <w:tcPr>
            <w:tcW w:w="1187" w:type="dxa"/>
          </w:tcPr>
          <w:p w14:paraId="246F461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87" w:type="dxa"/>
          </w:tcPr>
          <w:p w14:paraId="6DAF7CA0">
            <w:pPr>
              <w:rPr>
                <w:rFonts w:hint="eastAsia" w:asciiTheme="minorEastAsia" w:hAnsiTheme="minorEastAsia" w:eastAsiaTheme="minorEastAsia" w:cstheme="minorEastAsia"/>
                <w:color w:val="auto"/>
                <w:sz w:val="24"/>
                <w:szCs w:val="24"/>
              </w:rPr>
            </w:pPr>
          </w:p>
        </w:tc>
        <w:tc>
          <w:tcPr>
            <w:tcW w:w="1187" w:type="dxa"/>
          </w:tcPr>
          <w:p w14:paraId="2FB8D5E7">
            <w:pPr>
              <w:rPr>
                <w:rFonts w:hint="eastAsia" w:asciiTheme="minorEastAsia" w:hAnsiTheme="minorEastAsia" w:eastAsiaTheme="minorEastAsia" w:cstheme="minorEastAsia"/>
                <w:color w:val="auto"/>
                <w:sz w:val="24"/>
                <w:szCs w:val="24"/>
              </w:rPr>
            </w:pPr>
          </w:p>
        </w:tc>
        <w:tc>
          <w:tcPr>
            <w:tcW w:w="1187" w:type="dxa"/>
          </w:tcPr>
          <w:p w14:paraId="685BB71F">
            <w:pPr>
              <w:rPr>
                <w:rFonts w:hint="eastAsia" w:asciiTheme="minorEastAsia" w:hAnsiTheme="minorEastAsia" w:eastAsiaTheme="minorEastAsia" w:cstheme="minorEastAsia"/>
                <w:color w:val="auto"/>
                <w:sz w:val="24"/>
                <w:szCs w:val="24"/>
              </w:rPr>
            </w:pPr>
          </w:p>
        </w:tc>
        <w:tc>
          <w:tcPr>
            <w:tcW w:w="1187" w:type="dxa"/>
          </w:tcPr>
          <w:p w14:paraId="41DFF166">
            <w:pPr>
              <w:rPr>
                <w:rFonts w:hint="eastAsia" w:asciiTheme="minorEastAsia" w:hAnsiTheme="minorEastAsia" w:eastAsiaTheme="minorEastAsia" w:cstheme="minorEastAsia"/>
                <w:color w:val="auto"/>
                <w:sz w:val="24"/>
                <w:szCs w:val="24"/>
              </w:rPr>
            </w:pPr>
          </w:p>
        </w:tc>
      </w:tr>
      <w:tr w14:paraId="00813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08BD72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87" w:type="dxa"/>
          </w:tcPr>
          <w:p w14:paraId="1C61FE46">
            <w:pPr>
              <w:rPr>
                <w:rFonts w:hint="eastAsia" w:asciiTheme="minorEastAsia" w:hAnsiTheme="minorEastAsia" w:eastAsiaTheme="minorEastAsia" w:cstheme="minorEastAsia"/>
                <w:color w:val="auto"/>
                <w:sz w:val="24"/>
                <w:szCs w:val="24"/>
              </w:rPr>
            </w:pPr>
          </w:p>
        </w:tc>
        <w:tc>
          <w:tcPr>
            <w:tcW w:w="1187" w:type="dxa"/>
          </w:tcPr>
          <w:p w14:paraId="7A477CD0">
            <w:pPr>
              <w:rPr>
                <w:rFonts w:hint="eastAsia" w:asciiTheme="minorEastAsia" w:hAnsiTheme="minorEastAsia" w:eastAsiaTheme="minorEastAsia" w:cstheme="minorEastAsia"/>
                <w:color w:val="auto"/>
                <w:sz w:val="24"/>
                <w:szCs w:val="24"/>
              </w:rPr>
            </w:pPr>
          </w:p>
        </w:tc>
        <w:tc>
          <w:tcPr>
            <w:tcW w:w="1187" w:type="dxa"/>
          </w:tcPr>
          <w:p w14:paraId="0F3BD236">
            <w:pPr>
              <w:rPr>
                <w:rFonts w:hint="eastAsia" w:asciiTheme="minorEastAsia" w:hAnsiTheme="minorEastAsia" w:eastAsiaTheme="minorEastAsia" w:cstheme="minorEastAsia"/>
                <w:color w:val="auto"/>
                <w:sz w:val="24"/>
                <w:szCs w:val="24"/>
              </w:rPr>
            </w:pPr>
          </w:p>
        </w:tc>
        <w:tc>
          <w:tcPr>
            <w:tcW w:w="1187" w:type="dxa"/>
          </w:tcPr>
          <w:p w14:paraId="16FEF938">
            <w:pPr>
              <w:rPr>
                <w:rFonts w:hint="eastAsia" w:asciiTheme="minorEastAsia" w:hAnsiTheme="minorEastAsia" w:eastAsiaTheme="minorEastAsia" w:cstheme="minorEastAsia"/>
                <w:color w:val="auto"/>
                <w:sz w:val="24"/>
                <w:szCs w:val="24"/>
              </w:rPr>
            </w:pPr>
          </w:p>
        </w:tc>
        <w:tc>
          <w:tcPr>
            <w:tcW w:w="1187" w:type="dxa"/>
          </w:tcPr>
          <w:p w14:paraId="58EB3925">
            <w:pPr>
              <w:rPr>
                <w:rFonts w:hint="eastAsia" w:asciiTheme="minorEastAsia" w:hAnsiTheme="minorEastAsia" w:eastAsiaTheme="minorEastAsia" w:cstheme="minorEastAsia"/>
                <w:color w:val="auto"/>
                <w:sz w:val="24"/>
                <w:szCs w:val="24"/>
              </w:rPr>
            </w:pPr>
          </w:p>
        </w:tc>
      </w:tr>
    </w:tbl>
    <w:p w14:paraId="47667B8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135AA9BC">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1、本表应按照下列规定填写：</w:t>
      </w:r>
    </w:p>
    <w:p w14:paraId="68E71A46">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1.1“采购包”、“品目号”、“投标标的”及“数量”应与招标文件《采购标的一览表》中的有关内容（“采购包”、“品目号”、“采购标的”及“数量”）保持一致。</w:t>
      </w:r>
    </w:p>
    <w:p w14:paraId="3160216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31FD5E30">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474D48A8">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3EEB217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3、电子投标文件中涉及“投标标的”、“数量”、“规格”、“来源地”的内容若不一致，以投标客户端的投标（响应）报价明细表为准。</w:t>
      </w:r>
    </w:p>
    <w:p w14:paraId="043C2BB9">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2EC125A4">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5E38265F">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48AF55ED">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二、技术和服务要求响应表</w:t>
      </w:r>
    </w:p>
    <w:p w14:paraId="1714F764">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73B3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4CE476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w:t>
            </w:r>
          </w:p>
        </w:tc>
        <w:tc>
          <w:tcPr>
            <w:tcW w:w="1661" w:type="dxa"/>
          </w:tcPr>
          <w:p w14:paraId="3FBD760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品目号</w:t>
            </w:r>
          </w:p>
        </w:tc>
        <w:tc>
          <w:tcPr>
            <w:tcW w:w="1661" w:type="dxa"/>
          </w:tcPr>
          <w:p w14:paraId="55419E04">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技术和服务要求</w:t>
            </w:r>
          </w:p>
        </w:tc>
        <w:tc>
          <w:tcPr>
            <w:tcW w:w="1661" w:type="dxa"/>
          </w:tcPr>
          <w:p w14:paraId="3F7D3A9F">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投标响应</w:t>
            </w:r>
          </w:p>
        </w:tc>
        <w:tc>
          <w:tcPr>
            <w:tcW w:w="1661" w:type="dxa"/>
          </w:tcPr>
          <w:p w14:paraId="38BA477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是否偏离及说明</w:t>
            </w:r>
          </w:p>
        </w:tc>
      </w:tr>
      <w:tr w14:paraId="220A1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1948C86">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661" w:type="dxa"/>
          </w:tcPr>
          <w:p w14:paraId="3212200A">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661" w:type="dxa"/>
          </w:tcPr>
          <w:p w14:paraId="2E7D6E70">
            <w:pPr>
              <w:rPr>
                <w:rFonts w:hint="eastAsia" w:asciiTheme="minorEastAsia" w:hAnsiTheme="minorEastAsia" w:eastAsiaTheme="minorEastAsia" w:cstheme="minorEastAsia"/>
                <w:color w:val="auto"/>
                <w:sz w:val="24"/>
                <w:szCs w:val="24"/>
              </w:rPr>
            </w:pPr>
          </w:p>
        </w:tc>
        <w:tc>
          <w:tcPr>
            <w:tcW w:w="1661" w:type="dxa"/>
          </w:tcPr>
          <w:p w14:paraId="50538A2E">
            <w:pPr>
              <w:rPr>
                <w:rFonts w:hint="eastAsia" w:asciiTheme="minorEastAsia" w:hAnsiTheme="minorEastAsia" w:eastAsiaTheme="minorEastAsia" w:cstheme="minorEastAsia"/>
                <w:color w:val="auto"/>
                <w:sz w:val="24"/>
                <w:szCs w:val="24"/>
              </w:rPr>
            </w:pPr>
          </w:p>
        </w:tc>
        <w:tc>
          <w:tcPr>
            <w:tcW w:w="1661" w:type="dxa"/>
          </w:tcPr>
          <w:p w14:paraId="4F53DBEF">
            <w:pPr>
              <w:rPr>
                <w:rFonts w:hint="eastAsia" w:asciiTheme="minorEastAsia" w:hAnsiTheme="minorEastAsia" w:eastAsiaTheme="minorEastAsia" w:cstheme="minorEastAsia"/>
                <w:color w:val="auto"/>
                <w:sz w:val="24"/>
                <w:szCs w:val="24"/>
              </w:rPr>
            </w:pPr>
          </w:p>
        </w:tc>
      </w:tr>
      <w:tr w14:paraId="4B0C4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BEEEF3B">
            <w:pPr>
              <w:rPr>
                <w:rFonts w:hint="eastAsia" w:asciiTheme="minorEastAsia" w:hAnsiTheme="minorEastAsia" w:eastAsiaTheme="minorEastAsia" w:cstheme="minorEastAsia"/>
                <w:color w:val="auto"/>
                <w:sz w:val="24"/>
                <w:szCs w:val="24"/>
              </w:rPr>
            </w:pPr>
          </w:p>
        </w:tc>
        <w:tc>
          <w:tcPr>
            <w:tcW w:w="1661" w:type="dxa"/>
          </w:tcPr>
          <w:p w14:paraId="25BB1E9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661" w:type="dxa"/>
          </w:tcPr>
          <w:p w14:paraId="35EDDEDD">
            <w:pPr>
              <w:rPr>
                <w:rFonts w:hint="eastAsia" w:asciiTheme="minorEastAsia" w:hAnsiTheme="minorEastAsia" w:eastAsiaTheme="minorEastAsia" w:cstheme="minorEastAsia"/>
                <w:color w:val="auto"/>
                <w:sz w:val="24"/>
                <w:szCs w:val="24"/>
              </w:rPr>
            </w:pPr>
          </w:p>
        </w:tc>
        <w:tc>
          <w:tcPr>
            <w:tcW w:w="1661" w:type="dxa"/>
          </w:tcPr>
          <w:p w14:paraId="1B3394AC">
            <w:pPr>
              <w:rPr>
                <w:rFonts w:hint="eastAsia" w:asciiTheme="minorEastAsia" w:hAnsiTheme="minorEastAsia" w:eastAsiaTheme="minorEastAsia" w:cstheme="minorEastAsia"/>
                <w:color w:val="auto"/>
                <w:sz w:val="24"/>
                <w:szCs w:val="24"/>
              </w:rPr>
            </w:pPr>
          </w:p>
        </w:tc>
        <w:tc>
          <w:tcPr>
            <w:tcW w:w="1661" w:type="dxa"/>
          </w:tcPr>
          <w:p w14:paraId="1E06551A">
            <w:pPr>
              <w:rPr>
                <w:rFonts w:hint="eastAsia" w:asciiTheme="minorEastAsia" w:hAnsiTheme="minorEastAsia" w:eastAsiaTheme="minorEastAsia" w:cstheme="minorEastAsia"/>
                <w:color w:val="auto"/>
                <w:sz w:val="24"/>
                <w:szCs w:val="24"/>
              </w:rPr>
            </w:pPr>
          </w:p>
        </w:tc>
      </w:tr>
      <w:tr w14:paraId="41311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5A71CA5">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661" w:type="dxa"/>
          </w:tcPr>
          <w:p w14:paraId="62238CD4">
            <w:pPr>
              <w:rPr>
                <w:rFonts w:hint="eastAsia" w:asciiTheme="minorEastAsia" w:hAnsiTheme="minorEastAsia" w:eastAsiaTheme="minorEastAsia" w:cstheme="minorEastAsia"/>
                <w:color w:val="auto"/>
                <w:sz w:val="24"/>
                <w:szCs w:val="24"/>
              </w:rPr>
            </w:pPr>
          </w:p>
        </w:tc>
        <w:tc>
          <w:tcPr>
            <w:tcW w:w="1661" w:type="dxa"/>
          </w:tcPr>
          <w:p w14:paraId="089B2F67">
            <w:pPr>
              <w:rPr>
                <w:rFonts w:hint="eastAsia" w:asciiTheme="minorEastAsia" w:hAnsiTheme="minorEastAsia" w:eastAsiaTheme="minorEastAsia" w:cstheme="minorEastAsia"/>
                <w:color w:val="auto"/>
                <w:sz w:val="24"/>
                <w:szCs w:val="24"/>
              </w:rPr>
            </w:pPr>
          </w:p>
        </w:tc>
        <w:tc>
          <w:tcPr>
            <w:tcW w:w="1661" w:type="dxa"/>
          </w:tcPr>
          <w:p w14:paraId="3737AE96">
            <w:pPr>
              <w:rPr>
                <w:rFonts w:hint="eastAsia" w:asciiTheme="minorEastAsia" w:hAnsiTheme="minorEastAsia" w:eastAsiaTheme="minorEastAsia" w:cstheme="minorEastAsia"/>
                <w:color w:val="auto"/>
                <w:sz w:val="24"/>
                <w:szCs w:val="24"/>
              </w:rPr>
            </w:pPr>
          </w:p>
        </w:tc>
        <w:tc>
          <w:tcPr>
            <w:tcW w:w="1661" w:type="dxa"/>
          </w:tcPr>
          <w:p w14:paraId="79FE5C23">
            <w:pPr>
              <w:rPr>
                <w:rFonts w:hint="eastAsia" w:asciiTheme="minorEastAsia" w:hAnsiTheme="minorEastAsia" w:eastAsiaTheme="minorEastAsia" w:cstheme="minorEastAsia"/>
                <w:color w:val="auto"/>
                <w:sz w:val="24"/>
                <w:szCs w:val="24"/>
              </w:rPr>
            </w:pPr>
          </w:p>
        </w:tc>
      </w:tr>
    </w:tbl>
    <w:p w14:paraId="15710A0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33C1887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1、本表应按照下列规定填写：</w:t>
      </w:r>
    </w:p>
    <w:p w14:paraId="57D83321">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1.1“技术和服务要求”项下填写的内容应与招标文件第五章“技术和服务要求”的内容保持一致。</w:t>
      </w:r>
    </w:p>
    <w:p w14:paraId="3CD23B72">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7B6961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1.3“是否偏离及说明”项下应按下列规定填写：优于的，填写“正偏离”；符合的，填写“无偏离”；低于的，填写“负偏离”。</w:t>
      </w:r>
    </w:p>
    <w:p w14:paraId="28EBB32B">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20BC1434">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37E5B042">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0CD9DDA7">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77A6E3FA">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三、商务条件响应表</w:t>
      </w:r>
    </w:p>
    <w:p w14:paraId="7F77CFD8">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33DF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9A5E983">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w:t>
            </w:r>
          </w:p>
        </w:tc>
        <w:tc>
          <w:tcPr>
            <w:tcW w:w="1661" w:type="dxa"/>
          </w:tcPr>
          <w:p w14:paraId="4A63BDA9">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品目号</w:t>
            </w:r>
          </w:p>
        </w:tc>
        <w:tc>
          <w:tcPr>
            <w:tcW w:w="1661" w:type="dxa"/>
          </w:tcPr>
          <w:p w14:paraId="221988F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商务条件</w:t>
            </w:r>
          </w:p>
        </w:tc>
        <w:tc>
          <w:tcPr>
            <w:tcW w:w="1661" w:type="dxa"/>
          </w:tcPr>
          <w:p w14:paraId="552BE2E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投标响应</w:t>
            </w:r>
          </w:p>
        </w:tc>
        <w:tc>
          <w:tcPr>
            <w:tcW w:w="1661" w:type="dxa"/>
          </w:tcPr>
          <w:p w14:paraId="5D11D1A2">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是否偏离及说明</w:t>
            </w:r>
          </w:p>
        </w:tc>
      </w:tr>
      <w:tr w14:paraId="0B885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A809F5D">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661" w:type="dxa"/>
          </w:tcPr>
          <w:p w14:paraId="33F4699B">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661" w:type="dxa"/>
          </w:tcPr>
          <w:p w14:paraId="1B7467EB">
            <w:pPr>
              <w:rPr>
                <w:rFonts w:hint="eastAsia" w:asciiTheme="minorEastAsia" w:hAnsiTheme="minorEastAsia" w:eastAsiaTheme="minorEastAsia" w:cstheme="minorEastAsia"/>
                <w:color w:val="auto"/>
                <w:sz w:val="24"/>
                <w:szCs w:val="24"/>
              </w:rPr>
            </w:pPr>
          </w:p>
        </w:tc>
        <w:tc>
          <w:tcPr>
            <w:tcW w:w="1661" w:type="dxa"/>
          </w:tcPr>
          <w:p w14:paraId="5C71EFAF">
            <w:pPr>
              <w:rPr>
                <w:rFonts w:hint="eastAsia" w:asciiTheme="minorEastAsia" w:hAnsiTheme="minorEastAsia" w:eastAsiaTheme="minorEastAsia" w:cstheme="minorEastAsia"/>
                <w:color w:val="auto"/>
                <w:sz w:val="24"/>
                <w:szCs w:val="24"/>
              </w:rPr>
            </w:pPr>
          </w:p>
        </w:tc>
        <w:tc>
          <w:tcPr>
            <w:tcW w:w="1661" w:type="dxa"/>
          </w:tcPr>
          <w:p w14:paraId="703502FC">
            <w:pPr>
              <w:rPr>
                <w:rFonts w:hint="eastAsia" w:asciiTheme="minorEastAsia" w:hAnsiTheme="minorEastAsia" w:eastAsiaTheme="minorEastAsia" w:cstheme="minorEastAsia"/>
                <w:color w:val="auto"/>
                <w:sz w:val="24"/>
                <w:szCs w:val="24"/>
              </w:rPr>
            </w:pPr>
          </w:p>
        </w:tc>
      </w:tr>
      <w:tr w14:paraId="12CAD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5B48526">
            <w:pPr>
              <w:rPr>
                <w:rFonts w:hint="eastAsia" w:asciiTheme="minorEastAsia" w:hAnsiTheme="minorEastAsia" w:eastAsiaTheme="minorEastAsia" w:cstheme="minorEastAsia"/>
                <w:color w:val="auto"/>
                <w:sz w:val="24"/>
                <w:szCs w:val="24"/>
              </w:rPr>
            </w:pPr>
          </w:p>
        </w:tc>
        <w:tc>
          <w:tcPr>
            <w:tcW w:w="1661" w:type="dxa"/>
          </w:tcPr>
          <w:p w14:paraId="4F4FB410">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661" w:type="dxa"/>
          </w:tcPr>
          <w:p w14:paraId="34ACACB8">
            <w:pPr>
              <w:rPr>
                <w:rFonts w:hint="eastAsia" w:asciiTheme="minorEastAsia" w:hAnsiTheme="minorEastAsia" w:eastAsiaTheme="minorEastAsia" w:cstheme="minorEastAsia"/>
                <w:color w:val="auto"/>
                <w:sz w:val="24"/>
                <w:szCs w:val="24"/>
              </w:rPr>
            </w:pPr>
          </w:p>
        </w:tc>
        <w:tc>
          <w:tcPr>
            <w:tcW w:w="1661" w:type="dxa"/>
          </w:tcPr>
          <w:p w14:paraId="5D319F1D">
            <w:pPr>
              <w:rPr>
                <w:rFonts w:hint="eastAsia" w:asciiTheme="minorEastAsia" w:hAnsiTheme="minorEastAsia" w:eastAsiaTheme="minorEastAsia" w:cstheme="minorEastAsia"/>
                <w:color w:val="auto"/>
                <w:sz w:val="24"/>
                <w:szCs w:val="24"/>
              </w:rPr>
            </w:pPr>
          </w:p>
        </w:tc>
        <w:tc>
          <w:tcPr>
            <w:tcW w:w="1661" w:type="dxa"/>
          </w:tcPr>
          <w:p w14:paraId="6D0A883C">
            <w:pPr>
              <w:rPr>
                <w:rFonts w:hint="eastAsia" w:asciiTheme="minorEastAsia" w:hAnsiTheme="minorEastAsia" w:eastAsiaTheme="minorEastAsia" w:cstheme="minorEastAsia"/>
                <w:color w:val="auto"/>
                <w:sz w:val="24"/>
                <w:szCs w:val="24"/>
              </w:rPr>
            </w:pPr>
          </w:p>
        </w:tc>
      </w:tr>
      <w:tr w14:paraId="38F08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37C9B17">
            <w:pPr>
              <w:pStyle w:val="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661" w:type="dxa"/>
          </w:tcPr>
          <w:p w14:paraId="4978C7A1">
            <w:pPr>
              <w:rPr>
                <w:rFonts w:hint="eastAsia" w:asciiTheme="minorEastAsia" w:hAnsiTheme="minorEastAsia" w:eastAsiaTheme="minorEastAsia" w:cstheme="minorEastAsia"/>
                <w:color w:val="auto"/>
                <w:sz w:val="24"/>
                <w:szCs w:val="24"/>
              </w:rPr>
            </w:pPr>
          </w:p>
        </w:tc>
        <w:tc>
          <w:tcPr>
            <w:tcW w:w="1661" w:type="dxa"/>
          </w:tcPr>
          <w:p w14:paraId="03A98D7E">
            <w:pPr>
              <w:rPr>
                <w:rFonts w:hint="eastAsia" w:asciiTheme="minorEastAsia" w:hAnsiTheme="minorEastAsia" w:eastAsiaTheme="minorEastAsia" w:cstheme="minorEastAsia"/>
                <w:color w:val="auto"/>
                <w:sz w:val="24"/>
                <w:szCs w:val="24"/>
              </w:rPr>
            </w:pPr>
          </w:p>
        </w:tc>
        <w:tc>
          <w:tcPr>
            <w:tcW w:w="1661" w:type="dxa"/>
          </w:tcPr>
          <w:p w14:paraId="16AEE5C4">
            <w:pPr>
              <w:rPr>
                <w:rFonts w:hint="eastAsia" w:asciiTheme="minorEastAsia" w:hAnsiTheme="minorEastAsia" w:eastAsiaTheme="minorEastAsia" w:cstheme="minorEastAsia"/>
                <w:color w:val="auto"/>
                <w:sz w:val="24"/>
                <w:szCs w:val="24"/>
              </w:rPr>
            </w:pPr>
          </w:p>
        </w:tc>
        <w:tc>
          <w:tcPr>
            <w:tcW w:w="1661" w:type="dxa"/>
          </w:tcPr>
          <w:p w14:paraId="318539E4">
            <w:pPr>
              <w:rPr>
                <w:rFonts w:hint="eastAsia" w:asciiTheme="minorEastAsia" w:hAnsiTheme="minorEastAsia" w:eastAsiaTheme="minorEastAsia" w:cstheme="minorEastAsia"/>
                <w:color w:val="auto"/>
                <w:sz w:val="24"/>
                <w:szCs w:val="24"/>
              </w:rPr>
            </w:pPr>
          </w:p>
        </w:tc>
      </w:tr>
    </w:tbl>
    <w:p w14:paraId="16D62FF6">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713C8DFF">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1、本表应按照下列规定填写：</w:t>
      </w:r>
    </w:p>
    <w:p w14:paraId="7F74292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1.1“商务条件”项下填写的内容应与招标文件第五章“商务条件”的内容保持一致。</w:t>
      </w:r>
    </w:p>
    <w:p w14:paraId="7C74AF0F">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1.2“投标响应”项下应填写具体的响应内容并与“商务条件”项下填写的内容逐项对应；对“商务条件”项下涉及“≥或＞”、“≤或＜”及某个区间值范围内的内容，应填写具体的数值。</w:t>
      </w:r>
    </w:p>
    <w:p w14:paraId="5809ADA3">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1.3“是否偏离及说明”项下应按下列规定填写：优于的，填写“正偏离”；符合的，填写“无偏离”；低于的，填写“负偏离”。</w:t>
      </w:r>
    </w:p>
    <w:p w14:paraId="6C790BF5">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67F2F7FD">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0B0ED4EA">
      <w:pPr>
        <w:pStyle w:val="7"/>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19E47C7B">
      <w:pPr>
        <w:pStyle w:val="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75A2A136">
      <w:pPr>
        <w:pStyle w:val="7"/>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四、投标人提交的其他资料（若有）</w:t>
      </w:r>
    </w:p>
    <w:p w14:paraId="68A48E9C">
      <w:pPr>
        <w:pStyle w:val="7"/>
        <w:ind w:firstLine="4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编制说明</w:t>
      </w:r>
    </w:p>
    <w:p w14:paraId="766D6CE9">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1、招标文件要求提交的除“资格及资信证明部分”、“报价部分”外的其他证明材料或资料加盖投标人的单位公章后应在此项下提交。</w:t>
      </w:r>
    </w:p>
    <w:p w14:paraId="6127EBC7">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2、招标文件要求投标人提供方案（包括但不限于：组织、实施、技术、服务方案等）的，投标人应在此项下提交。</w:t>
      </w:r>
    </w:p>
    <w:p w14:paraId="0D32B3DE">
      <w:pPr>
        <w:pStyle w:val="7"/>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3、除招标文件另有规定外，投标人认为需要提交的其他证明材料或资料加盖投标人的单位公章后应在此项下提交。</w:t>
      </w:r>
    </w:p>
    <w:p w14:paraId="7C9BDD1D">
      <w:pPr>
        <w:pStyle w:val="7"/>
        <w:rPr>
          <w:rFonts w:hint="eastAsia" w:asciiTheme="minorEastAsia" w:hAnsiTheme="minorEastAsia" w:eastAsiaTheme="minorEastAsia" w:cstheme="minorEastAsia"/>
          <w:color w:val="auto"/>
          <w:sz w:val="24"/>
          <w:szCs w:val="24"/>
          <w:lang w:val="en-US" w:eastAsia="zh-Hans"/>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moder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DFB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780BA">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E780BA">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DF43C39"/>
    <w:rsid w:val="177F50ED"/>
    <w:rsid w:val="1ADA37DC"/>
    <w:rsid w:val="384F0C8B"/>
    <w:rsid w:val="427A0DEF"/>
    <w:rsid w:val="492902BF"/>
    <w:rsid w:val="4A2D0C33"/>
    <w:rsid w:val="4A9B256F"/>
    <w:rsid w:val="4D405657"/>
    <w:rsid w:val="4F1C6E4C"/>
    <w:rsid w:val="53B52B8D"/>
    <w:rsid w:val="5EBD1DF7"/>
    <w:rsid w:val="77F79321"/>
    <w:rsid w:val="7BB0292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2920</Words>
  <Characters>3300</Characters>
  <Lines>0</Lines>
  <Paragraphs>0</Paragraphs>
  <TotalTime>23</TotalTime>
  <ScaleCrop>false</ScaleCrop>
  <LinksUpToDate>false</LinksUpToDate>
  <CharactersWithSpaces>3344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肖玉生</cp:lastModifiedBy>
  <dcterms:modified xsi:type="dcterms:W3CDTF">2025-10-31T08:15:38Z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1D4CE8F9ED39411BA7857FFA6FFB5BD4_13</vt:lpwstr>
  </property>
  <property fmtid="{D5CDD505-2E9C-101B-9397-08002B2CF9AE}" pid="4" name="KSOTemplateDocerSaveRecord">
    <vt:lpwstr>eyJoZGlkIjoiYzU4NDU4MTVjZmE5Y2VkMWNkZTY2MmJiOWI4ZGFlNzMiLCJ1c2VySWQiOiIxNjg0NzIxMjEyIn0=</vt:lpwstr>
  </property>
</Properties>
</file>